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2A" w:rsidRDefault="008C02E6" w:rsidP="008C02E6">
      <w:pPr>
        <w:pStyle w:val="20"/>
        <w:shd w:val="clear" w:color="auto" w:fill="auto"/>
        <w:spacing w:after="135" w:line="220" w:lineRule="exact"/>
      </w:pPr>
      <w:r>
        <w:t xml:space="preserve">                    </w:t>
      </w:r>
      <w:r w:rsidR="00200151">
        <w:t xml:space="preserve">       </w:t>
      </w:r>
      <w:r w:rsidR="009A056A">
        <w:t xml:space="preserve">                             </w:t>
      </w:r>
      <w:r w:rsidR="00301E13">
        <w:t xml:space="preserve">                             </w:t>
      </w:r>
      <w:r w:rsidR="009A056A">
        <w:t xml:space="preserve"> </w:t>
      </w:r>
      <w:r w:rsidR="00301E13">
        <w:t>ДОГОВОР</w:t>
      </w:r>
    </w:p>
    <w:p w:rsidR="008D102A" w:rsidRDefault="00935F5C" w:rsidP="0005764D">
      <w:pPr>
        <w:pStyle w:val="20"/>
        <w:shd w:val="clear" w:color="auto" w:fill="auto"/>
        <w:spacing w:after="0" w:line="274" w:lineRule="exact"/>
        <w:ind w:left="780" w:right="780"/>
        <w:jc w:val="center"/>
      </w:pPr>
      <w:r>
        <w:t xml:space="preserve">об образовании на обучение по дополнительным общеобразовательным программам начального общего, основного общего и среднего общего образования </w:t>
      </w:r>
      <w:r w:rsidR="0005764D">
        <w:t xml:space="preserve">                              </w:t>
      </w:r>
      <w:r>
        <w:rPr>
          <w:rStyle w:val="21"/>
          <w:b/>
          <w:bCs/>
        </w:rPr>
        <w:t xml:space="preserve">ГБОУ </w:t>
      </w:r>
      <w:r w:rsidR="00AE250F">
        <w:rPr>
          <w:rStyle w:val="21"/>
          <w:b/>
          <w:bCs/>
        </w:rPr>
        <w:t>лицей 572</w:t>
      </w:r>
      <w:r>
        <w:rPr>
          <w:rStyle w:val="21"/>
          <w:b/>
          <w:bCs/>
        </w:rPr>
        <w:t xml:space="preserve"> Невского района Санкт -Петербурга</w:t>
      </w:r>
    </w:p>
    <w:p w:rsidR="008D102A" w:rsidRDefault="00935F5C">
      <w:pPr>
        <w:pStyle w:val="30"/>
        <w:shd w:val="clear" w:color="auto" w:fill="auto"/>
        <w:spacing w:after="4" w:line="170" w:lineRule="exact"/>
      </w:pPr>
      <w:r>
        <w:t>(место заключения договора)</w:t>
      </w:r>
    </w:p>
    <w:p w:rsidR="008D102A" w:rsidRDefault="00935F5C">
      <w:pPr>
        <w:pStyle w:val="22"/>
        <w:shd w:val="clear" w:color="auto" w:fill="auto"/>
        <w:tabs>
          <w:tab w:val="left" w:leader="underscore" w:pos="571"/>
          <w:tab w:val="left" w:leader="underscore" w:pos="1757"/>
          <w:tab w:val="left" w:leader="underscore" w:pos="2227"/>
        </w:tabs>
        <w:spacing w:before="0" w:after="11" w:line="190" w:lineRule="exact"/>
        <w:ind w:right="60"/>
      </w:pPr>
      <w:r>
        <w:t>«</w:t>
      </w:r>
      <w:r>
        <w:tab/>
        <w:t>»</w:t>
      </w:r>
      <w:r>
        <w:tab/>
        <w:t>20</w:t>
      </w:r>
      <w:r>
        <w:tab/>
        <w:t>г.</w:t>
      </w:r>
    </w:p>
    <w:p w:rsidR="008D102A" w:rsidRDefault="00935F5C">
      <w:pPr>
        <w:pStyle w:val="30"/>
        <w:shd w:val="clear" w:color="auto" w:fill="auto"/>
        <w:spacing w:after="170" w:line="170" w:lineRule="exact"/>
        <w:ind w:right="60"/>
        <w:jc w:val="right"/>
      </w:pPr>
      <w:r>
        <w:t>(дата заключения договора)</w:t>
      </w:r>
    </w:p>
    <w:p w:rsidR="001C45D6" w:rsidRDefault="00935F5C" w:rsidP="001C45D6">
      <w:pPr>
        <w:pStyle w:val="22"/>
        <w:shd w:val="clear" w:color="auto" w:fill="auto"/>
        <w:spacing w:before="0" w:after="0" w:line="226" w:lineRule="exact"/>
        <w:ind w:left="40" w:right="60" w:firstLine="740"/>
        <w:jc w:val="both"/>
      </w:pPr>
      <w:r>
        <w:t xml:space="preserve">Государственное бюджетное общеобразовательное учреждение </w:t>
      </w:r>
      <w:r w:rsidR="00D5038E">
        <w:t xml:space="preserve">лицей №572 </w:t>
      </w:r>
      <w:r>
        <w:t xml:space="preserve"> Невского района Санкт-Петербурга (в дальнейшем - «Исполнитель»), в лице директора </w:t>
      </w:r>
      <w:r w:rsidR="00AE250F">
        <w:t>Петроченко Светлана Борисовна</w:t>
      </w:r>
      <w:r>
        <w:t xml:space="preserve">, действующее на основании Устава, Лицензии на право ведения образовательной деятельности: серия 78 № </w:t>
      </w:r>
      <w:r w:rsidR="00D5038E">
        <w:t>001743</w:t>
      </w:r>
      <w:r>
        <w:t xml:space="preserve">, выданной Комитетом по образованию Санкт-Петербурга </w:t>
      </w:r>
      <w:r w:rsidR="00D5038E">
        <w:t>10 февраля</w:t>
      </w:r>
      <w:r>
        <w:t xml:space="preserve"> 2012 года на бессрочный срок действия, с одной стороны, и</w:t>
      </w:r>
      <w:r w:rsidR="001C45D6">
        <w:t xml:space="preserve"> </w:t>
      </w:r>
    </w:p>
    <w:p w:rsidR="008D102A" w:rsidRDefault="00EC15BF" w:rsidP="00EC15BF">
      <w:pPr>
        <w:pStyle w:val="22"/>
        <w:shd w:val="clear" w:color="auto" w:fill="auto"/>
        <w:spacing w:before="0" w:after="0" w:line="226" w:lineRule="exact"/>
        <w:ind w:left="40" w:right="60"/>
        <w:jc w:val="both"/>
      </w:pPr>
      <w:r>
        <w:rPr>
          <w:b/>
          <w:sz w:val="24"/>
          <w:szCs w:val="24"/>
        </w:rPr>
        <w:t>_________________________________________</w:t>
      </w:r>
      <w:r w:rsidR="001C45D6">
        <w:t xml:space="preserve"> (</w:t>
      </w:r>
      <w:r w:rsidR="00935F5C">
        <w:t xml:space="preserve">фамилия, имя, отчество полностью и статус законного представителя несовершеннолетнего - </w:t>
      </w:r>
      <w:r>
        <w:rPr>
          <w:b/>
          <w:sz w:val="24"/>
          <w:szCs w:val="24"/>
        </w:rPr>
        <w:t>___________</w:t>
      </w:r>
      <w:r w:rsidR="00935F5C">
        <w:t>, отец, опекун, попечитель, уполномоченный представитель органа опеки и попечительства или учреждение социальной защиты, в которой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D102A" w:rsidRDefault="00935F5C">
      <w:pPr>
        <w:pStyle w:val="22"/>
        <w:shd w:val="clear" w:color="auto" w:fill="auto"/>
        <w:spacing w:before="0" w:after="269" w:line="226" w:lineRule="exact"/>
        <w:ind w:left="40" w:right="60"/>
        <w:jc w:val="both"/>
      </w:pPr>
      <w:r>
        <w:t xml:space="preserve">(именуемый в дальнейшем «Заказчик»), заключили в соответствии с Гражданским кодексом Российской Федерации, законами Российской Федерации «Об образовании в Российской Федерации» и «Защите прав потребителей», а также Правилами оказания платных общеобразовательных услуг, утвержденными постановлением Правительства Российской </w:t>
      </w:r>
      <w:r w:rsidR="00EC15BF">
        <w:t>Федерации от 15.09</w:t>
      </w:r>
      <w:r>
        <w:t>.20</w:t>
      </w:r>
      <w:r w:rsidR="00EC15BF">
        <w:t>20  № 1441</w:t>
      </w:r>
      <w:r>
        <w:t xml:space="preserve"> «Об утверждении Правил оказания платных образовательных услуг», настоящий договор о нижеследующем:</w:t>
      </w:r>
    </w:p>
    <w:p w:rsidR="008D102A" w:rsidRDefault="00935F5C" w:rsidP="00270CC8">
      <w:pPr>
        <w:pStyle w:val="10"/>
        <w:keepNext/>
        <w:keepLines/>
        <w:numPr>
          <w:ilvl w:val="0"/>
          <w:numId w:val="1"/>
        </w:numPr>
        <w:shd w:val="clear" w:color="auto" w:fill="auto"/>
        <w:tabs>
          <w:tab w:val="left" w:pos="187"/>
        </w:tabs>
        <w:spacing w:before="0" w:after="0" w:line="190" w:lineRule="exact"/>
      </w:pPr>
      <w:bookmarkStart w:id="0" w:name="bookmark0"/>
      <w:r>
        <w:t>ПРЕДМЕТ ДОГОВОРА</w:t>
      </w:r>
      <w:bookmarkEnd w:id="0"/>
    </w:p>
    <w:p w:rsidR="008D102A" w:rsidRDefault="00935F5C" w:rsidP="00270CC8">
      <w:pPr>
        <w:pStyle w:val="22"/>
        <w:numPr>
          <w:ilvl w:val="1"/>
          <w:numId w:val="1"/>
        </w:numPr>
        <w:shd w:val="clear" w:color="auto" w:fill="auto"/>
        <w:tabs>
          <w:tab w:val="left" w:pos="386"/>
        </w:tabs>
        <w:spacing w:before="0" w:after="0" w:line="226" w:lineRule="exact"/>
        <w:ind w:left="40" w:right="60"/>
        <w:jc w:val="left"/>
      </w:pPr>
      <w:r>
        <w:t>Исполнитель обязуется предоставить, а Заказчик обязуется оплатить дополнительные образовательные услуги, оказываемые</w:t>
      </w:r>
      <w:r w:rsidR="00270CC8">
        <w:t xml:space="preserve">  </w:t>
      </w:r>
      <w:r w:rsidR="00301E13">
        <w:rPr>
          <w:b/>
          <w:sz w:val="24"/>
          <w:szCs w:val="24"/>
        </w:rPr>
        <w:t>_________________________________________</w:t>
      </w:r>
    </w:p>
    <w:p w:rsidR="00270CC8" w:rsidRDefault="00270CC8" w:rsidP="00270CC8">
      <w:pPr>
        <w:pStyle w:val="a6"/>
        <w:framePr w:w="10621" w:h="2986" w:hRule="exact" w:wrap="notBeside" w:vAnchor="text" w:hAnchor="page" w:x="631" w:y="210"/>
        <w:shd w:val="clear" w:color="auto" w:fill="auto"/>
        <w:spacing w:after="0" w:line="130" w:lineRule="exact"/>
      </w:pPr>
    </w:p>
    <w:p w:rsidR="00270CC8" w:rsidRDefault="00270CC8" w:rsidP="00270CC8">
      <w:pPr>
        <w:pStyle w:val="24"/>
        <w:framePr w:w="10621" w:h="2986" w:hRule="exact" w:wrap="notBeside" w:vAnchor="text" w:hAnchor="page" w:x="631" w:y="210"/>
        <w:shd w:val="clear" w:color="auto" w:fill="auto"/>
        <w:spacing w:before="0" w:line="190" w:lineRule="exact"/>
      </w:pPr>
      <w:r>
        <w:t>(в дальнейшем - «Обучающийся») согласно следующего перечня</w:t>
      </w:r>
    </w:p>
    <w:tbl>
      <w:tblPr>
        <w:tblOverlap w:val="never"/>
        <w:tblW w:w="0" w:type="auto"/>
        <w:jc w:val="center"/>
        <w:tblLayout w:type="fixed"/>
        <w:tblCellMar>
          <w:left w:w="10" w:type="dxa"/>
          <w:right w:w="10" w:type="dxa"/>
        </w:tblCellMar>
        <w:tblLook w:val="0000"/>
      </w:tblPr>
      <w:tblGrid>
        <w:gridCol w:w="1843"/>
        <w:gridCol w:w="1728"/>
        <w:gridCol w:w="1142"/>
        <w:gridCol w:w="1099"/>
        <w:gridCol w:w="878"/>
        <w:gridCol w:w="960"/>
        <w:gridCol w:w="1042"/>
        <w:gridCol w:w="947"/>
        <w:gridCol w:w="906"/>
      </w:tblGrid>
      <w:tr w:rsidR="00270CC8" w:rsidTr="00DA6522">
        <w:trPr>
          <w:trHeight w:hRule="exact" w:val="523"/>
          <w:jc w:val="center"/>
        </w:trPr>
        <w:tc>
          <w:tcPr>
            <w:tcW w:w="1843" w:type="dxa"/>
            <w:vMerge w:val="restart"/>
            <w:tcBorders>
              <w:top w:val="single" w:sz="4" w:space="0" w:color="auto"/>
              <w:lef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206" w:lineRule="exact"/>
              <w:jc w:val="center"/>
            </w:pPr>
            <w:r>
              <w:rPr>
                <w:rStyle w:val="11"/>
              </w:rPr>
              <w:t>Вид,уровень, направленность образовательной</w:t>
            </w:r>
          </w:p>
          <w:p w:rsidR="00270CC8" w:rsidRDefault="00270CC8" w:rsidP="00270CC8">
            <w:pPr>
              <w:pStyle w:val="22"/>
              <w:framePr w:w="10621" w:h="2986" w:hRule="exact" w:wrap="notBeside" w:vAnchor="text" w:hAnchor="page" w:x="631" w:y="210"/>
              <w:shd w:val="clear" w:color="auto" w:fill="auto"/>
              <w:spacing w:before="0" w:after="0" w:line="190" w:lineRule="exact"/>
              <w:jc w:val="center"/>
            </w:pPr>
            <w:r>
              <w:rPr>
                <w:rStyle w:val="11"/>
              </w:rPr>
              <w:t>программы</w:t>
            </w:r>
          </w:p>
        </w:tc>
        <w:tc>
          <w:tcPr>
            <w:tcW w:w="1728" w:type="dxa"/>
            <w:vMerge w:val="restart"/>
            <w:tcBorders>
              <w:top w:val="single" w:sz="4" w:space="0" w:color="auto"/>
              <w:lef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190" w:lineRule="exact"/>
              <w:ind w:left="160"/>
              <w:jc w:val="left"/>
            </w:pPr>
            <w:r>
              <w:rPr>
                <w:rStyle w:val="11"/>
              </w:rPr>
              <w:t>Наименование</w:t>
            </w:r>
          </w:p>
        </w:tc>
        <w:tc>
          <w:tcPr>
            <w:tcW w:w="1142" w:type="dxa"/>
            <w:vMerge w:val="restart"/>
            <w:tcBorders>
              <w:top w:val="single" w:sz="4" w:space="0" w:color="auto"/>
              <w:lef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206" w:lineRule="exact"/>
              <w:jc w:val="center"/>
            </w:pPr>
            <w:r>
              <w:rPr>
                <w:rStyle w:val="11"/>
              </w:rPr>
              <w:t>Форма</w:t>
            </w:r>
          </w:p>
          <w:p w:rsidR="00270CC8" w:rsidRDefault="00270CC8" w:rsidP="00270CC8">
            <w:pPr>
              <w:pStyle w:val="22"/>
              <w:framePr w:w="10621" w:h="2986" w:hRule="exact" w:wrap="notBeside" w:vAnchor="text" w:hAnchor="page" w:x="631" w:y="210"/>
              <w:shd w:val="clear" w:color="auto" w:fill="auto"/>
              <w:spacing w:before="0" w:after="0" w:line="206" w:lineRule="exact"/>
              <w:jc w:val="center"/>
            </w:pPr>
            <w:r>
              <w:rPr>
                <w:rStyle w:val="11"/>
              </w:rPr>
              <w:t>проведения</w:t>
            </w:r>
          </w:p>
          <w:p w:rsidR="00270CC8" w:rsidRDefault="00270CC8" w:rsidP="00270CC8">
            <w:pPr>
              <w:pStyle w:val="22"/>
              <w:framePr w:w="10621" w:h="2986" w:hRule="exact" w:wrap="notBeside" w:vAnchor="text" w:hAnchor="page" w:x="631" w:y="210"/>
              <w:shd w:val="clear" w:color="auto" w:fill="auto"/>
              <w:spacing w:before="0" w:after="0" w:line="206" w:lineRule="exact"/>
              <w:jc w:val="center"/>
            </w:pPr>
            <w:r>
              <w:rPr>
                <w:rStyle w:val="11"/>
              </w:rPr>
              <w:t>занятий</w:t>
            </w:r>
          </w:p>
        </w:tc>
        <w:tc>
          <w:tcPr>
            <w:tcW w:w="1099" w:type="dxa"/>
            <w:vMerge w:val="restart"/>
            <w:tcBorders>
              <w:top w:val="single" w:sz="4" w:space="0" w:color="auto"/>
              <w:lef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190" w:lineRule="exact"/>
              <w:jc w:val="center"/>
            </w:pPr>
            <w:r>
              <w:rPr>
                <w:rStyle w:val="11"/>
              </w:rPr>
              <w:t>Место</w:t>
            </w:r>
          </w:p>
          <w:p w:rsidR="00270CC8" w:rsidRDefault="00270CC8" w:rsidP="00270CC8">
            <w:pPr>
              <w:pStyle w:val="22"/>
              <w:framePr w:w="10621" w:h="2986" w:hRule="exact" w:wrap="notBeside" w:vAnchor="text" w:hAnchor="page" w:x="631" w:y="210"/>
              <w:shd w:val="clear" w:color="auto" w:fill="auto"/>
              <w:spacing w:after="0" w:line="190" w:lineRule="exact"/>
              <w:jc w:val="center"/>
            </w:pPr>
            <w:r>
              <w:rPr>
                <w:rStyle w:val="11"/>
              </w:rPr>
              <w:t>прове</w:t>
            </w:r>
            <w:r>
              <w:rPr>
                <w:rStyle w:val="11"/>
              </w:rPr>
              <w:softHyphen/>
            </w:r>
          </w:p>
          <w:p w:rsidR="00270CC8" w:rsidRDefault="00270CC8" w:rsidP="00270CC8">
            <w:pPr>
              <w:pStyle w:val="22"/>
              <w:framePr w:w="10621" w:h="2986" w:hRule="exact" w:wrap="notBeside" w:vAnchor="text" w:hAnchor="page" w:x="631" w:y="210"/>
              <w:shd w:val="clear" w:color="auto" w:fill="auto"/>
              <w:spacing w:after="0" w:line="190" w:lineRule="exact"/>
              <w:jc w:val="center"/>
            </w:pPr>
            <w:r>
              <w:rPr>
                <w:rStyle w:val="11"/>
              </w:rPr>
              <w:t>дения</w:t>
            </w:r>
          </w:p>
          <w:p w:rsidR="00270CC8" w:rsidRDefault="00270CC8" w:rsidP="00270CC8">
            <w:pPr>
              <w:pStyle w:val="22"/>
              <w:framePr w:w="10621" w:h="2986" w:hRule="exact" w:wrap="notBeside" w:vAnchor="text" w:hAnchor="page" w:x="631" w:y="210"/>
              <w:shd w:val="clear" w:color="auto" w:fill="auto"/>
              <w:spacing w:after="0" w:line="190" w:lineRule="exact"/>
              <w:jc w:val="center"/>
            </w:pPr>
            <w:r>
              <w:rPr>
                <w:rStyle w:val="11"/>
              </w:rPr>
              <w:t>занятий</w:t>
            </w:r>
          </w:p>
        </w:tc>
        <w:tc>
          <w:tcPr>
            <w:tcW w:w="2880" w:type="dxa"/>
            <w:gridSpan w:val="3"/>
            <w:tcBorders>
              <w:top w:val="single" w:sz="4" w:space="0" w:color="auto"/>
              <w:lef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190" w:lineRule="exact"/>
              <w:jc w:val="center"/>
            </w:pPr>
            <w:r>
              <w:rPr>
                <w:rStyle w:val="11"/>
              </w:rPr>
              <w:t>Стоимость</w:t>
            </w:r>
          </w:p>
        </w:tc>
        <w:tc>
          <w:tcPr>
            <w:tcW w:w="1853" w:type="dxa"/>
            <w:gridSpan w:val="2"/>
            <w:tcBorders>
              <w:top w:val="single" w:sz="4" w:space="0" w:color="auto"/>
              <w:left w:val="single" w:sz="4" w:space="0" w:color="auto"/>
              <w:righ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240" w:lineRule="exact"/>
              <w:jc w:val="center"/>
            </w:pPr>
            <w:r>
              <w:rPr>
                <w:rStyle w:val="11"/>
              </w:rPr>
              <w:t>Количество учебных часов</w:t>
            </w:r>
          </w:p>
        </w:tc>
      </w:tr>
      <w:tr w:rsidR="00270CC8" w:rsidTr="00DA6522">
        <w:trPr>
          <w:trHeight w:hRule="exact" w:val="898"/>
          <w:jc w:val="center"/>
        </w:trPr>
        <w:tc>
          <w:tcPr>
            <w:tcW w:w="1843" w:type="dxa"/>
            <w:vMerge/>
            <w:tcBorders>
              <w:left w:val="single" w:sz="4" w:space="0" w:color="auto"/>
            </w:tcBorders>
            <w:shd w:val="clear" w:color="auto" w:fill="FFFFFF"/>
          </w:tcPr>
          <w:p w:rsidR="00270CC8" w:rsidRDefault="00270CC8" w:rsidP="00270CC8">
            <w:pPr>
              <w:framePr w:w="10621" w:h="2986" w:hRule="exact" w:wrap="notBeside" w:vAnchor="text" w:hAnchor="page" w:x="631" w:y="210"/>
            </w:pPr>
          </w:p>
        </w:tc>
        <w:tc>
          <w:tcPr>
            <w:tcW w:w="1728" w:type="dxa"/>
            <w:vMerge/>
            <w:tcBorders>
              <w:left w:val="single" w:sz="4" w:space="0" w:color="auto"/>
            </w:tcBorders>
            <w:shd w:val="clear" w:color="auto" w:fill="FFFFFF"/>
          </w:tcPr>
          <w:p w:rsidR="00270CC8" w:rsidRDefault="00270CC8" w:rsidP="00270CC8">
            <w:pPr>
              <w:framePr w:w="10621" w:h="2986" w:hRule="exact" w:wrap="notBeside" w:vAnchor="text" w:hAnchor="page" w:x="631" w:y="210"/>
            </w:pPr>
          </w:p>
        </w:tc>
        <w:tc>
          <w:tcPr>
            <w:tcW w:w="1142" w:type="dxa"/>
            <w:vMerge/>
            <w:tcBorders>
              <w:left w:val="single" w:sz="4" w:space="0" w:color="auto"/>
            </w:tcBorders>
            <w:shd w:val="clear" w:color="auto" w:fill="FFFFFF"/>
          </w:tcPr>
          <w:p w:rsidR="00270CC8" w:rsidRDefault="00270CC8" w:rsidP="00270CC8">
            <w:pPr>
              <w:framePr w:w="10621" w:h="2986" w:hRule="exact" w:wrap="notBeside" w:vAnchor="text" w:hAnchor="page" w:x="631" w:y="210"/>
            </w:pPr>
          </w:p>
        </w:tc>
        <w:tc>
          <w:tcPr>
            <w:tcW w:w="1099" w:type="dxa"/>
            <w:vMerge/>
            <w:tcBorders>
              <w:left w:val="single" w:sz="4" w:space="0" w:color="auto"/>
            </w:tcBorders>
            <w:shd w:val="clear" w:color="auto" w:fill="FFFFFF"/>
          </w:tcPr>
          <w:p w:rsidR="00270CC8" w:rsidRDefault="00270CC8" w:rsidP="00270CC8">
            <w:pPr>
              <w:framePr w:w="10621" w:h="2986" w:hRule="exact" w:wrap="notBeside" w:vAnchor="text" w:hAnchor="page" w:x="631" w:y="210"/>
            </w:pPr>
          </w:p>
        </w:tc>
        <w:tc>
          <w:tcPr>
            <w:tcW w:w="878" w:type="dxa"/>
            <w:tcBorders>
              <w:top w:val="single" w:sz="4" w:space="0" w:color="auto"/>
              <w:lef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line="190" w:lineRule="exact"/>
              <w:jc w:val="center"/>
            </w:pPr>
            <w:r>
              <w:rPr>
                <w:rStyle w:val="11"/>
              </w:rPr>
              <w:t>одного</w:t>
            </w:r>
          </w:p>
          <w:p w:rsidR="00270CC8" w:rsidRDefault="00270CC8" w:rsidP="00270CC8">
            <w:pPr>
              <w:pStyle w:val="22"/>
              <w:framePr w:w="10621" w:h="2986" w:hRule="exact" w:wrap="notBeside" w:vAnchor="text" w:hAnchor="page" w:x="631" w:y="210"/>
              <w:shd w:val="clear" w:color="auto" w:fill="auto"/>
              <w:spacing w:after="0" w:line="190" w:lineRule="exact"/>
              <w:jc w:val="center"/>
            </w:pPr>
            <w:r>
              <w:rPr>
                <w:rStyle w:val="11"/>
              </w:rPr>
              <w:t>занятия</w:t>
            </w:r>
          </w:p>
        </w:tc>
        <w:tc>
          <w:tcPr>
            <w:tcW w:w="960" w:type="dxa"/>
            <w:tcBorders>
              <w:top w:val="single" w:sz="4" w:space="0" w:color="auto"/>
              <w:lef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190" w:lineRule="exact"/>
              <w:ind w:left="160"/>
              <w:jc w:val="left"/>
            </w:pPr>
            <w:r>
              <w:rPr>
                <w:rStyle w:val="11"/>
              </w:rPr>
              <w:t>в месяц</w:t>
            </w:r>
          </w:p>
        </w:tc>
        <w:tc>
          <w:tcPr>
            <w:tcW w:w="1042" w:type="dxa"/>
            <w:tcBorders>
              <w:top w:val="single" w:sz="4" w:space="0" w:color="auto"/>
              <w:lef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180" w:line="190" w:lineRule="exact"/>
              <w:jc w:val="center"/>
            </w:pPr>
            <w:r>
              <w:rPr>
                <w:rStyle w:val="11"/>
              </w:rPr>
              <w:t>полная</w:t>
            </w:r>
          </w:p>
          <w:p w:rsidR="00270CC8" w:rsidRDefault="00270CC8" w:rsidP="00270CC8">
            <w:pPr>
              <w:pStyle w:val="22"/>
              <w:framePr w:w="10621" w:h="2986" w:hRule="exact" w:wrap="notBeside" w:vAnchor="text" w:hAnchor="page" w:x="631" w:y="210"/>
              <w:shd w:val="clear" w:color="auto" w:fill="auto"/>
              <w:spacing w:before="180" w:after="0" w:line="173" w:lineRule="exact"/>
              <w:jc w:val="center"/>
            </w:pPr>
            <w:r>
              <w:rPr>
                <w:rStyle w:val="11"/>
              </w:rPr>
              <w:t>стоимость за период обучения</w:t>
            </w:r>
          </w:p>
        </w:tc>
        <w:tc>
          <w:tcPr>
            <w:tcW w:w="947" w:type="dxa"/>
            <w:tcBorders>
              <w:top w:val="single" w:sz="4" w:space="0" w:color="auto"/>
              <w:lef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190" w:lineRule="exact"/>
              <w:ind w:left="20"/>
              <w:jc w:val="left"/>
            </w:pPr>
            <w:r>
              <w:rPr>
                <w:rStyle w:val="11"/>
              </w:rPr>
              <w:t>В неделю</w:t>
            </w:r>
          </w:p>
        </w:tc>
        <w:tc>
          <w:tcPr>
            <w:tcW w:w="906" w:type="dxa"/>
            <w:tcBorders>
              <w:top w:val="single" w:sz="4" w:space="0" w:color="auto"/>
              <w:left w:val="single" w:sz="4" w:space="0" w:color="auto"/>
              <w:right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190" w:lineRule="exact"/>
              <w:jc w:val="center"/>
            </w:pPr>
            <w:r>
              <w:rPr>
                <w:rStyle w:val="11"/>
              </w:rPr>
              <w:t>В год</w:t>
            </w:r>
          </w:p>
        </w:tc>
      </w:tr>
      <w:tr w:rsidR="00270CC8" w:rsidTr="00270CC8">
        <w:trPr>
          <w:trHeight w:hRule="exact" w:val="971"/>
          <w:jc w:val="center"/>
        </w:trPr>
        <w:tc>
          <w:tcPr>
            <w:tcW w:w="1843" w:type="dxa"/>
            <w:tcBorders>
              <w:top w:val="single" w:sz="4" w:space="0" w:color="auto"/>
              <w:left w:val="single" w:sz="4" w:space="0" w:color="auto"/>
              <w:bottom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226" w:lineRule="exact"/>
              <w:jc w:val="center"/>
            </w:pPr>
            <w:r>
              <w:rPr>
                <w:rStyle w:val="11"/>
              </w:rPr>
              <w:t>Дополнительная</w:t>
            </w:r>
          </w:p>
          <w:p w:rsidR="00270CC8" w:rsidRDefault="00270CC8" w:rsidP="00270CC8">
            <w:pPr>
              <w:pStyle w:val="22"/>
              <w:framePr w:w="10621" w:h="2986" w:hRule="exact" w:wrap="notBeside" w:vAnchor="text" w:hAnchor="page" w:x="631" w:y="210"/>
              <w:shd w:val="clear" w:color="auto" w:fill="auto"/>
              <w:spacing w:before="0" w:after="0" w:line="226" w:lineRule="exact"/>
              <w:jc w:val="center"/>
            </w:pPr>
            <w:r>
              <w:rPr>
                <w:rStyle w:val="11"/>
              </w:rPr>
              <w:t>общеобразовательная</w:t>
            </w:r>
          </w:p>
          <w:p w:rsidR="00270CC8" w:rsidRDefault="00270CC8" w:rsidP="00270CC8">
            <w:pPr>
              <w:pStyle w:val="22"/>
              <w:framePr w:w="10621" w:h="2986" w:hRule="exact" w:wrap="notBeside" w:vAnchor="text" w:hAnchor="page" w:x="631" w:y="210"/>
              <w:shd w:val="clear" w:color="auto" w:fill="auto"/>
              <w:spacing w:before="0" w:after="0" w:line="226" w:lineRule="exact"/>
              <w:jc w:val="center"/>
            </w:pPr>
            <w:r>
              <w:rPr>
                <w:rStyle w:val="11"/>
              </w:rPr>
              <w:t>общеразвивающая</w:t>
            </w:r>
          </w:p>
          <w:p w:rsidR="00270CC8" w:rsidRDefault="00270CC8" w:rsidP="00270CC8">
            <w:pPr>
              <w:pStyle w:val="22"/>
              <w:framePr w:w="10621" w:h="2986" w:hRule="exact" w:wrap="notBeside" w:vAnchor="text" w:hAnchor="page" w:x="631" w:y="210"/>
              <w:shd w:val="clear" w:color="auto" w:fill="auto"/>
              <w:spacing w:before="0" w:after="0" w:line="226" w:lineRule="exact"/>
              <w:jc w:val="center"/>
            </w:pPr>
            <w:r>
              <w:rPr>
                <w:rStyle w:val="11"/>
              </w:rPr>
              <w:t>программа</w:t>
            </w:r>
          </w:p>
        </w:tc>
        <w:tc>
          <w:tcPr>
            <w:tcW w:w="1728" w:type="dxa"/>
            <w:tcBorders>
              <w:top w:val="single" w:sz="4" w:space="0" w:color="auto"/>
              <w:left w:val="single" w:sz="4" w:space="0" w:color="auto"/>
              <w:bottom w:val="single" w:sz="4" w:space="0" w:color="auto"/>
            </w:tcBorders>
            <w:shd w:val="clear" w:color="auto" w:fill="FFFFFF"/>
          </w:tcPr>
          <w:p w:rsidR="00270CC8" w:rsidRDefault="00270CC8" w:rsidP="00270CC8">
            <w:pPr>
              <w:framePr w:w="10621" w:h="2986" w:hRule="exact" w:wrap="notBeside" w:vAnchor="text" w:hAnchor="page" w:x="631" w:y="210"/>
              <w:rPr>
                <w:rFonts w:ascii="Times New Roman" w:hAnsi="Times New Roman" w:cs="Times New Roman"/>
                <w:sz w:val="20"/>
                <w:szCs w:val="20"/>
              </w:rPr>
            </w:pPr>
            <w:r>
              <w:rPr>
                <w:rFonts w:ascii="Times New Roman" w:hAnsi="Times New Roman" w:cs="Times New Roman"/>
                <w:sz w:val="20"/>
                <w:szCs w:val="20"/>
              </w:rPr>
              <w:t xml:space="preserve"> </w:t>
            </w:r>
          </w:p>
          <w:p w:rsidR="00270CC8" w:rsidRPr="00B62D2A" w:rsidRDefault="00270CC8" w:rsidP="00270CC8">
            <w:pPr>
              <w:framePr w:w="10621" w:h="2986" w:hRule="exact" w:wrap="notBeside" w:vAnchor="text" w:hAnchor="page" w:x="631" w:y="210"/>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line="190" w:lineRule="exact"/>
              <w:jc w:val="center"/>
              <w:rPr>
                <w:rStyle w:val="11"/>
              </w:rPr>
            </w:pPr>
          </w:p>
          <w:p w:rsidR="00270CC8" w:rsidRDefault="00270CC8" w:rsidP="00270CC8">
            <w:pPr>
              <w:pStyle w:val="22"/>
              <w:framePr w:w="10621" w:h="2986" w:hRule="exact" w:wrap="notBeside" w:vAnchor="text" w:hAnchor="page" w:x="631" w:y="210"/>
              <w:shd w:val="clear" w:color="auto" w:fill="auto"/>
              <w:spacing w:before="0" w:line="190" w:lineRule="exact"/>
              <w:jc w:val="center"/>
            </w:pPr>
            <w:r>
              <w:rPr>
                <w:rStyle w:val="11"/>
              </w:rPr>
              <w:t>групповая</w:t>
            </w:r>
          </w:p>
          <w:p w:rsidR="00270CC8" w:rsidRDefault="00270CC8" w:rsidP="00270CC8">
            <w:pPr>
              <w:pStyle w:val="22"/>
              <w:framePr w:w="10621" w:h="2986" w:hRule="exact" w:wrap="notBeside" w:vAnchor="text" w:hAnchor="page" w:x="631" w:y="210"/>
              <w:shd w:val="clear" w:color="auto" w:fill="auto"/>
              <w:spacing w:after="0" w:line="190" w:lineRule="exact"/>
              <w:jc w:val="center"/>
            </w:pPr>
            <w:r>
              <w:rPr>
                <w:rStyle w:val="11"/>
              </w:rPr>
              <w:t>очная</w:t>
            </w:r>
          </w:p>
        </w:tc>
        <w:tc>
          <w:tcPr>
            <w:tcW w:w="1099" w:type="dxa"/>
            <w:tcBorders>
              <w:top w:val="single" w:sz="4" w:space="0" w:color="auto"/>
              <w:left w:val="single" w:sz="4" w:space="0" w:color="auto"/>
              <w:bottom w:val="single" w:sz="4" w:space="0" w:color="auto"/>
            </w:tcBorders>
            <w:shd w:val="clear" w:color="auto" w:fill="FFFFFF"/>
          </w:tcPr>
          <w:p w:rsidR="00270CC8" w:rsidRDefault="00270CC8" w:rsidP="00270CC8">
            <w:pPr>
              <w:pStyle w:val="22"/>
              <w:framePr w:w="10621" w:h="2986" w:hRule="exact" w:wrap="notBeside" w:vAnchor="text" w:hAnchor="page" w:x="631" w:y="210"/>
              <w:shd w:val="clear" w:color="auto" w:fill="auto"/>
              <w:spacing w:before="0" w:after="0" w:line="226" w:lineRule="exact"/>
              <w:jc w:val="both"/>
              <w:rPr>
                <w:rStyle w:val="11"/>
              </w:rPr>
            </w:pPr>
          </w:p>
          <w:p w:rsidR="00270CC8" w:rsidRDefault="00270CC8" w:rsidP="00270CC8">
            <w:pPr>
              <w:pStyle w:val="22"/>
              <w:framePr w:w="10621" w:h="2986" w:hRule="exact" w:wrap="notBeside" w:vAnchor="text" w:hAnchor="page" w:x="631" w:y="210"/>
              <w:shd w:val="clear" w:color="auto" w:fill="auto"/>
              <w:spacing w:before="0" w:after="0" w:line="226" w:lineRule="exact"/>
              <w:jc w:val="center"/>
            </w:pPr>
            <w:r>
              <w:rPr>
                <w:rStyle w:val="11"/>
              </w:rPr>
              <w:t>ГБОУ лицей№ 572</w:t>
            </w:r>
          </w:p>
        </w:tc>
        <w:tc>
          <w:tcPr>
            <w:tcW w:w="878" w:type="dxa"/>
            <w:tcBorders>
              <w:top w:val="single" w:sz="4" w:space="0" w:color="auto"/>
              <w:left w:val="single" w:sz="4" w:space="0" w:color="auto"/>
              <w:bottom w:val="single" w:sz="4" w:space="0" w:color="auto"/>
            </w:tcBorders>
            <w:shd w:val="clear" w:color="auto" w:fill="FFFFFF"/>
          </w:tcPr>
          <w:p w:rsidR="00270CC8" w:rsidRDefault="00270CC8" w:rsidP="00270CC8">
            <w:pPr>
              <w:framePr w:w="10621" w:h="2986" w:hRule="exact" w:wrap="notBeside" w:vAnchor="text" w:hAnchor="page" w:x="631" w:y="210"/>
              <w:jc w:val="center"/>
              <w:rPr>
                <w:rFonts w:ascii="Times New Roman" w:hAnsi="Times New Roman" w:cs="Times New Roman"/>
              </w:rPr>
            </w:pPr>
          </w:p>
          <w:p w:rsidR="00270CC8" w:rsidRPr="001C45D6" w:rsidRDefault="00270CC8" w:rsidP="00270CC8">
            <w:pPr>
              <w:framePr w:w="10621" w:h="2986" w:hRule="exact" w:wrap="notBeside" w:vAnchor="text" w:hAnchor="page" w:x="631" w:y="210"/>
              <w:jc w:val="center"/>
              <w:rPr>
                <w:rFonts w:ascii="Times New Roman" w:hAnsi="Times New Roman" w:cs="Times New Roman"/>
              </w:rPr>
            </w:pPr>
          </w:p>
        </w:tc>
        <w:tc>
          <w:tcPr>
            <w:tcW w:w="960" w:type="dxa"/>
            <w:tcBorders>
              <w:top w:val="single" w:sz="4" w:space="0" w:color="auto"/>
              <w:left w:val="single" w:sz="4" w:space="0" w:color="auto"/>
              <w:bottom w:val="single" w:sz="4" w:space="0" w:color="auto"/>
            </w:tcBorders>
            <w:shd w:val="clear" w:color="auto" w:fill="FFFFFF"/>
          </w:tcPr>
          <w:p w:rsidR="00270CC8" w:rsidRDefault="00270CC8" w:rsidP="00270CC8">
            <w:pPr>
              <w:framePr w:w="10621" w:h="2986" w:hRule="exact" w:wrap="notBeside" w:vAnchor="text" w:hAnchor="page" w:x="631" w:y="210"/>
              <w:rPr>
                <w:sz w:val="10"/>
                <w:szCs w:val="10"/>
              </w:rPr>
            </w:pPr>
          </w:p>
        </w:tc>
        <w:tc>
          <w:tcPr>
            <w:tcW w:w="1042" w:type="dxa"/>
            <w:tcBorders>
              <w:top w:val="single" w:sz="4" w:space="0" w:color="auto"/>
              <w:left w:val="single" w:sz="4" w:space="0" w:color="auto"/>
              <w:bottom w:val="single" w:sz="4" w:space="0" w:color="auto"/>
            </w:tcBorders>
            <w:shd w:val="clear" w:color="auto" w:fill="FFFFFF"/>
          </w:tcPr>
          <w:p w:rsidR="00270CC8" w:rsidRDefault="00270CC8" w:rsidP="00270CC8">
            <w:pPr>
              <w:framePr w:w="10621" w:h="2986" w:hRule="exact" w:wrap="notBeside" w:vAnchor="text" w:hAnchor="page" w:x="631" w:y="210"/>
              <w:jc w:val="center"/>
              <w:rPr>
                <w:sz w:val="10"/>
                <w:szCs w:val="10"/>
              </w:rPr>
            </w:pPr>
          </w:p>
        </w:tc>
        <w:tc>
          <w:tcPr>
            <w:tcW w:w="947" w:type="dxa"/>
            <w:tcBorders>
              <w:top w:val="single" w:sz="4" w:space="0" w:color="auto"/>
              <w:left w:val="single" w:sz="4" w:space="0" w:color="auto"/>
              <w:bottom w:val="single" w:sz="4" w:space="0" w:color="auto"/>
            </w:tcBorders>
            <w:shd w:val="clear" w:color="auto" w:fill="FFFFFF"/>
          </w:tcPr>
          <w:p w:rsidR="00270CC8" w:rsidRDefault="00270CC8" w:rsidP="00270CC8">
            <w:pPr>
              <w:framePr w:w="10621" w:h="2986" w:hRule="exact" w:wrap="notBeside" w:vAnchor="text" w:hAnchor="page" w:x="631" w:y="210"/>
              <w:rPr>
                <w:rFonts w:ascii="Times New Roman" w:hAnsi="Times New Roman" w:cs="Times New Roman"/>
              </w:rPr>
            </w:pPr>
          </w:p>
          <w:p w:rsidR="00270CC8" w:rsidRPr="00B62D2A" w:rsidRDefault="00270CC8" w:rsidP="00270CC8">
            <w:pPr>
              <w:framePr w:w="10621" w:h="2986" w:hRule="exact" w:wrap="notBeside" w:vAnchor="text" w:hAnchor="page" w:x="631" w:y="210"/>
              <w:jc w:val="center"/>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shd w:val="clear" w:color="auto" w:fill="FFFFFF"/>
          </w:tcPr>
          <w:p w:rsidR="00270CC8" w:rsidRDefault="00270CC8" w:rsidP="00270CC8">
            <w:pPr>
              <w:framePr w:w="10621" w:h="2986" w:hRule="exact" w:wrap="notBeside" w:vAnchor="text" w:hAnchor="page" w:x="631" w:y="210"/>
              <w:rPr>
                <w:sz w:val="10"/>
                <w:szCs w:val="10"/>
              </w:rPr>
            </w:pPr>
          </w:p>
        </w:tc>
      </w:tr>
    </w:tbl>
    <w:p w:rsidR="008D102A" w:rsidRDefault="008D102A">
      <w:pPr>
        <w:rPr>
          <w:sz w:val="2"/>
          <w:szCs w:val="2"/>
        </w:rPr>
      </w:pPr>
    </w:p>
    <w:p w:rsidR="008D102A" w:rsidRDefault="00935F5C">
      <w:pPr>
        <w:pStyle w:val="22"/>
        <w:shd w:val="clear" w:color="auto" w:fill="auto"/>
        <w:spacing w:before="195" w:after="0" w:line="230" w:lineRule="exact"/>
        <w:ind w:left="40"/>
        <w:jc w:val="both"/>
      </w:pPr>
      <w:r>
        <w:t>в соответствии с учебным планом и образовательными программами Исполнителя.</w:t>
      </w:r>
    </w:p>
    <w:p w:rsidR="008D102A" w:rsidRDefault="00935F5C">
      <w:pPr>
        <w:pStyle w:val="22"/>
        <w:numPr>
          <w:ilvl w:val="1"/>
          <w:numId w:val="1"/>
        </w:numPr>
        <w:shd w:val="clear" w:color="auto" w:fill="auto"/>
        <w:tabs>
          <w:tab w:val="left" w:pos="477"/>
          <w:tab w:val="left" w:leader="underscore" w:pos="2339"/>
          <w:tab w:val="left" w:leader="underscore" w:pos="4466"/>
        </w:tabs>
        <w:spacing w:before="0" w:after="0" w:line="230" w:lineRule="exact"/>
        <w:ind w:left="40" w:right="60"/>
        <w:jc w:val="both"/>
      </w:pPr>
      <w:r>
        <w:t>Срок освоения образовательной программы (продолжительность обучения) на момент подписания Договора составляет с</w:t>
      </w:r>
      <w:r w:rsidR="00B62D2A">
        <w:t xml:space="preserve"> </w:t>
      </w:r>
      <w:r w:rsidR="00EC15BF">
        <w:t xml:space="preserve">           ____________________</w:t>
      </w:r>
      <w:r w:rsidR="00B62D2A">
        <w:t>202</w:t>
      </w:r>
      <w:r w:rsidR="00EC15BF">
        <w:t xml:space="preserve"> </w:t>
      </w:r>
      <w:r w:rsidR="00301E13">
        <w:t xml:space="preserve">   </w:t>
      </w:r>
      <w:r w:rsidR="00EC15BF">
        <w:t xml:space="preserve"> </w:t>
      </w:r>
      <w:r w:rsidR="00B62D2A">
        <w:t xml:space="preserve"> </w:t>
      </w:r>
      <w:r>
        <w:t>года по</w:t>
      </w:r>
      <w:r w:rsidR="00B62D2A">
        <w:t xml:space="preserve"> </w:t>
      </w:r>
      <w:r w:rsidR="00EC15BF">
        <w:t>_______________________</w:t>
      </w:r>
      <w:r w:rsidR="00B62D2A">
        <w:t xml:space="preserve">  202</w:t>
      </w:r>
      <w:r w:rsidR="00EC15BF">
        <w:t xml:space="preserve">  </w:t>
      </w:r>
      <w:r w:rsidR="00301E13">
        <w:t xml:space="preserve">   </w:t>
      </w:r>
      <w:r w:rsidR="00B62D2A">
        <w:t xml:space="preserve"> </w:t>
      </w:r>
      <w:r>
        <w:t>года</w:t>
      </w:r>
    </w:p>
    <w:p w:rsidR="008D102A" w:rsidRDefault="00935F5C">
      <w:pPr>
        <w:pStyle w:val="40"/>
        <w:shd w:val="clear" w:color="auto" w:fill="auto"/>
        <w:spacing w:before="0" w:after="0" w:line="216" w:lineRule="exact"/>
        <w:ind w:left="1600"/>
        <w:jc w:val="left"/>
      </w:pPr>
      <w:r>
        <w:t>(дата начала и окончания обучения)</w:t>
      </w:r>
    </w:p>
    <w:p w:rsidR="008D102A" w:rsidRDefault="00935F5C">
      <w:pPr>
        <w:pStyle w:val="22"/>
        <w:numPr>
          <w:ilvl w:val="1"/>
          <w:numId w:val="1"/>
        </w:numPr>
        <w:shd w:val="clear" w:color="auto" w:fill="auto"/>
        <w:tabs>
          <w:tab w:val="left" w:pos="491"/>
        </w:tabs>
        <w:spacing w:before="0" w:after="261" w:line="216" w:lineRule="exact"/>
        <w:ind w:left="40" w:right="60"/>
        <w:jc w:val="both"/>
      </w:pPr>
      <w:r>
        <w:t>Выдача документа, подтверждающего успешное освоение обучающимся соответствующей образовательной программы (части образовательной программы) не предусмотрена.</w:t>
      </w:r>
    </w:p>
    <w:p w:rsidR="008D102A" w:rsidRDefault="00935F5C">
      <w:pPr>
        <w:pStyle w:val="10"/>
        <w:keepNext/>
        <w:keepLines/>
        <w:numPr>
          <w:ilvl w:val="0"/>
          <w:numId w:val="1"/>
        </w:numPr>
        <w:shd w:val="clear" w:color="auto" w:fill="auto"/>
        <w:tabs>
          <w:tab w:val="left" w:pos="211"/>
        </w:tabs>
        <w:spacing w:before="0" w:after="156" w:line="190" w:lineRule="exact"/>
      </w:pPr>
      <w:bookmarkStart w:id="1" w:name="bookmark1"/>
      <w:r>
        <w:t>ВЗАИМОДЕЙСТВИЕ СТОРОН</w:t>
      </w:r>
      <w:bookmarkEnd w:id="1"/>
    </w:p>
    <w:p w:rsidR="008D102A" w:rsidRDefault="00935F5C">
      <w:pPr>
        <w:pStyle w:val="22"/>
        <w:numPr>
          <w:ilvl w:val="1"/>
          <w:numId w:val="1"/>
        </w:numPr>
        <w:shd w:val="clear" w:color="auto" w:fill="auto"/>
        <w:tabs>
          <w:tab w:val="left" w:pos="717"/>
        </w:tabs>
        <w:spacing w:before="0" w:after="0" w:line="226" w:lineRule="exact"/>
        <w:ind w:left="40"/>
        <w:jc w:val="both"/>
      </w:pPr>
      <w:r>
        <w:t>Исполнитель вправе:</w:t>
      </w:r>
    </w:p>
    <w:p w:rsidR="008D102A" w:rsidRDefault="00935F5C">
      <w:pPr>
        <w:pStyle w:val="22"/>
        <w:numPr>
          <w:ilvl w:val="2"/>
          <w:numId w:val="1"/>
        </w:numPr>
        <w:shd w:val="clear" w:color="auto" w:fill="auto"/>
        <w:tabs>
          <w:tab w:val="left" w:pos="621"/>
        </w:tabs>
        <w:spacing w:before="0" w:after="0" w:line="226" w:lineRule="exact"/>
        <w:ind w:left="40" w:right="60"/>
        <w:jc w:val="both"/>
      </w:pPr>
      <w: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D102A" w:rsidRDefault="00935F5C">
      <w:pPr>
        <w:pStyle w:val="22"/>
        <w:numPr>
          <w:ilvl w:val="2"/>
          <w:numId w:val="1"/>
        </w:numPr>
        <w:shd w:val="clear" w:color="auto" w:fill="auto"/>
        <w:tabs>
          <w:tab w:val="left" w:pos="654"/>
        </w:tabs>
        <w:spacing w:before="0" w:after="0" w:line="226" w:lineRule="exact"/>
        <w:ind w:left="40" w:right="60"/>
        <w:jc w:val="both"/>
      </w:pPr>
      <w: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B7A4C" w:rsidRDefault="00935F5C">
      <w:pPr>
        <w:pStyle w:val="22"/>
        <w:numPr>
          <w:ilvl w:val="1"/>
          <w:numId w:val="1"/>
        </w:numPr>
        <w:shd w:val="clear" w:color="auto" w:fill="auto"/>
        <w:tabs>
          <w:tab w:val="left" w:pos="443"/>
        </w:tabs>
        <w:spacing w:before="0" w:after="0" w:line="226" w:lineRule="exact"/>
        <w:ind w:left="40" w:right="60"/>
        <w:jc w:val="both"/>
      </w:pPr>
      <w:r>
        <w:t>Заказчик вправе</w:t>
      </w:r>
      <w:r w:rsidR="003B7A4C">
        <w:t>:</w:t>
      </w:r>
    </w:p>
    <w:p w:rsidR="008D102A" w:rsidRDefault="003B7A4C" w:rsidP="003B7A4C">
      <w:pPr>
        <w:pStyle w:val="22"/>
        <w:shd w:val="clear" w:color="auto" w:fill="auto"/>
        <w:tabs>
          <w:tab w:val="left" w:pos="443"/>
        </w:tabs>
        <w:spacing w:before="0" w:after="0" w:line="226" w:lineRule="exact"/>
        <w:ind w:left="40" w:right="60"/>
        <w:jc w:val="both"/>
      </w:pPr>
      <w:r>
        <w:t>2.2.1</w:t>
      </w:r>
      <w:r w:rsidR="00935F5C">
        <w:t xml:space="preserve">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8D102A" w:rsidRDefault="003B7A4C" w:rsidP="003B7A4C">
      <w:pPr>
        <w:pStyle w:val="22"/>
        <w:shd w:val="clear" w:color="auto" w:fill="auto"/>
        <w:tabs>
          <w:tab w:val="left" w:pos="405"/>
        </w:tabs>
        <w:spacing w:before="0" w:after="0" w:line="226" w:lineRule="exact"/>
        <w:ind w:right="60"/>
        <w:jc w:val="both"/>
      </w:pPr>
      <w:r>
        <w:t xml:space="preserve"> 2.2.2</w:t>
      </w:r>
      <w:r w:rsidR="00935F5C">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Обучающий также вправе:</w:t>
      </w:r>
    </w:p>
    <w:p w:rsidR="008D102A" w:rsidRDefault="003B7A4C" w:rsidP="003B7A4C">
      <w:pPr>
        <w:pStyle w:val="22"/>
        <w:shd w:val="clear" w:color="auto" w:fill="auto"/>
        <w:tabs>
          <w:tab w:val="left" w:pos="572"/>
        </w:tabs>
        <w:spacing w:before="0" w:after="0" w:line="226" w:lineRule="exact"/>
        <w:ind w:left="20" w:right="20"/>
        <w:jc w:val="both"/>
      </w:pPr>
      <w:r>
        <w:t>2.2.3</w:t>
      </w:r>
      <w:r w:rsidR="00401585">
        <w:t xml:space="preserve"> </w:t>
      </w:r>
      <w:r w:rsidR="00935F5C">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D102A" w:rsidRDefault="003B7A4C" w:rsidP="003B7A4C">
      <w:pPr>
        <w:pStyle w:val="22"/>
        <w:shd w:val="clear" w:color="auto" w:fill="auto"/>
        <w:tabs>
          <w:tab w:val="left" w:pos="634"/>
        </w:tabs>
        <w:spacing w:before="0" w:after="0" w:line="226" w:lineRule="exact"/>
        <w:ind w:left="20" w:right="20"/>
        <w:jc w:val="both"/>
      </w:pPr>
      <w:r>
        <w:t>2.2.4.</w:t>
      </w:r>
      <w:r w:rsidR="00935F5C">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D102A" w:rsidRDefault="003B7A4C" w:rsidP="003B7A4C">
      <w:pPr>
        <w:pStyle w:val="22"/>
        <w:shd w:val="clear" w:color="auto" w:fill="auto"/>
        <w:tabs>
          <w:tab w:val="left" w:pos="558"/>
        </w:tabs>
        <w:spacing w:before="0" w:after="0" w:line="226" w:lineRule="exact"/>
        <w:ind w:right="20"/>
        <w:jc w:val="both"/>
      </w:pPr>
      <w:r>
        <w:t>2.2.5.</w:t>
      </w:r>
      <w:r w:rsidR="00935F5C">
        <w:t>Принимать в пределах,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rsidR="008D102A" w:rsidRDefault="003B7A4C" w:rsidP="003B7A4C">
      <w:pPr>
        <w:pStyle w:val="22"/>
        <w:shd w:val="clear" w:color="auto" w:fill="auto"/>
        <w:tabs>
          <w:tab w:val="left" w:pos="524"/>
        </w:tabs>
        <w:spacing w:before="0" w:after="0" w:line="226" w:lineRule="exact"/>
        <w:ind w:left="20" w:right="20"/>
        <w:jc w:val="both"/>
      </w:pPr>
      <w:r>
        <w:t>2.2.6 .</w:t>
      </w:r>
      <w:r w:rsidR="00935F5C">
        <w:t>Получать полную и достоверную информацию об оценке своих знаний, умений, навыков и компетенций, а также о критериях этой оценки.</w:t>
      </w:r>
    </w:p>
    <w:p w:rsidR="008D102A" w:rsidRDefault="00935F5C">
      <w:pPr>
        <w:pStyle w:val="22"/>
        <w:numPr>
          <w:ilvl w:val="1"/>
          <w:numId w:val="1"/>
        </w:numPr>
        <w:shd w:val="clear" w:color="auto" w:fill="auto"/>
        <w:tabs>
          <w:tab w:val="left" w:pos="697"/>
        </w:tabs>
        <w:spacing w:before="0" w:after="0" w:line="226" w:lineRule="exact"/>
        <w:ind w:left="20"/>
        <w:jc w:val="both"/>
      </w:pPr>
      <w:r>
        <w:lastRenderedPageBreak/>
        <w:t>Исполнитель обязан:</w:t>
      </w:r>
    </w:p>
    <w:p w:rsidR="008D102A" w:rsidRDefault="00935F5C">
      <w:pPr>
        <w:pStyle w:val="22"/>
        <w:numPr>
          <w:ilvl w:val="2"/>
          <w:numId w:val="1"/>
        </w:numPr>
        <w:shd w:val="clear" w:color="auto" w:fill="auto"/>
        <w:tabs>
          <w:tab w:val="left" w:pos="558"/>
        </w:tabs>
        <w:spacing w:before="0" w:after="0" w:line="226" w:lineRule="exact"/>
        <w:ind w:left="20" w:right="20"/>
        <w:jc w:val="both"/>
      </w:pPr>
      <w: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8D102A" w:rsidRDefault="00935F5C">
      <w:pPr>
        <w:pStyle w:val="22"/>
        <w:numPr>
          <w:ilvl w:val="2"/>
          <w:numId w:val="1"/>
        </w:numPr>
        <w:shd w:val="clear" w:color="auto" w:fill="auto"/>
        <w:tabs>
          <w:tab w:val="left" w:pos="572"/>
        </w:tabs>
        <w:spacing w:before="0" w:after="0" w:line="226" w:lineRule="exact"/>
        <w:ind w:left="20" w:right="20"/>
        <w:jc w:val="both"/>
      </w:pPr>
      <w: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8D102A" w:rsidRDefault="00935F5C">
      <w:pPr>
        <w:pStyle w:val="22"/>
        <w:numPr>
          <w:ilvl w:val="2"/>
          <w:numId w:val="1"/>
        </w:numPr>
        <w:shd w:val="clear" w:color="auto" w:fill="auto"/>
        <w:tabs>
          <w:tab w:val="left" w:pos="702"/>
        </w:tabs>
        <w:spacing w:before="0" w:after="0" w:line="226" w:lineRule="exact"/>
        <w:ind w:left="20"/>
        <w:jc w:val="both"/>
      </w:pPr>
      <w:r>
        <w:t>Обеспечить Обучающемуся предусмотренные выбранной образовательной программой условия ее освоения;</w:t>
      </w:r>
    </w:p>
    <w:p w:rsidR="008D102A" w:rsidRDefault="00935F5C">
      <w:pPr>
        <w:pStyle w:val="22"/>
        <w:numPr>
          <w:ilvl w:val="2"/>
          <w:numId w:val="1"/>
        </w:numPr>
        <w:shd w:val="clear" w:color="auto" w:fill="auto"/>
        <w:tabs>
          <w:tab w:val="left" w:pos="697"/>
        </w:tabs>
        <w:spacing w:before="0" w:after="0" w:line="226" w:lineRule="exact"/>
        <w:ind w:left="20"/>
        <w:jc w:val="both"/>
      </w:pPr>
      <w:r>
        <w:t>Принимать от Заказчика плату за образовательные услуги;</w:t>
      </w:r>
    </w:p>
    <w:p w:rsidR="008D102A" w:rsidRDefault="00935F5C">
      <w:pPr>
        <w:pStyle w:val="22"/>
        <w:numPr>
          <w:ilvl w:val="2"/>
          <w:numId w:val="1"/>
        </w:numPr>
        <w:shd w:val="clear" w:color="auto" w:fill="auto"/>
        <w:tabs>
          <w:tab w:val="left" w:pos="630"/>
        </w:tabs>
        <w:spacing w:before="0" w:after="0" w:line="226" w:lineRule="exact"/>
        <w:ind w:left="20" w:right="20"/>
        <w:jc w:val="both"/>
      </w:pPr>
      <w: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E7379" w:rsidRDefault="00935F5C" w:rsidP="006E7379">
      <w:pPr>
        <w:pStyle w:val="22"/>
        <w:numPr>
          <w:ilvl w:val="1"/>
          <w:numId w:val="1"/>
        </w:numPr>
        <w:shd w:val="clear" w:color="auto" w:fill="auto"/>
        <w:tabs>
          <w:tab w:val="left" w:pos="370"/>
        </w:tabs>
        <w:spacing w:before="0" w:after="0" w:line="226" w:lineRule="exact"/>
        <w:ind w:left="20" w:right="20"/>
        <w:jc w:val="both"/>
      </w:pPr>
      <w:r>
        <w:t>Заказчик обязан</w:t>
      </w:r>
      <w:r w:rsidR="003B7A4C">
        <w:t>:</w:t>
      </w:r>
      <w:r>
        <w:t xml:space="preserve"> </w:t>
      </w:r>
    </w:p>
    <w:p w:rsidR="003B7A4C" w:rsidRDefault="003B7A4C" w:rsidP="00401585">
      <w:pPr>
        <w:pStyle w:val="22"/>
        <w:shd w:val="clear" w:color="auto" w:fill="auto"/>
        <w:tabs>
          <w:tab w:val="left" w:pos="370"/>
        </w:tabs>
        <w:spacing w:before="0" w:after="0" w:line="226" w:lineRule="exact"/>
        <w:ind w:left="20" w:right="20"/>
        <w:jc w:val="both"/>
      </w:pPr>
      <w:r>
        <w:t xml:space="preserve">2.4.1 </w:t>
      </w:r>
      <w:r w:rsidR="00935F5C">
        <w:t xml:space="preserve">своевременно вносить плату за предоставляемые Обучающемуся образовательные услуги, указанные в разделе </w:t>
      </w:r>
      <w:r w:rsidR="00935F5C" w:rsidRPr="006E7379">
        <w:rPr>
          <w:lang w:val="en-US"/>
        </w:rPr>
        <w:t>I</w:t>
      </w:r>
      <w:r w:rsidR="00935F5C" w:rsidRPr="00DA6522">
        <w:t xml:space="preserve"> </w:t>
      </w:r>
      <w:r w:rsidR="00935F5C">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3B7A4C" w:rsidRDefault="00401585" w:rsidP="006E7379">
      <w:pPr>
        <w:pStyle w:val="22"/>
        <w:shd w:val="clear" w:color="auto" w:fill="auto"/>
        <w:tabs>
          <w:tab w:val="left" w:pos="370"/>
        </w:tabs>
        <w:spacing w:before="0" w:after="0" w:line="240" w:lineRule="auto"/>
        <w:ind w:left="20" w:right="20"/>
        <w:jc w:val="both"/>
      </w:pPr>
      <w:r>
        <w:t>2.4.2</w:t>
      </w:r>
      <w:r w:rsidR="003B7A4C">
        <w:t xml:space="preserve"> </w:t>
      </w:r>
      <w:r w:rsidR="003B7A4C" w:rsidRPr="007E450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B7A4C" w:rsidRPr="007E450B" w:rsidRDefault="003B7A4C" w:rsidP="006E7379">
      <w:pPr>
        <w:pStyle w:val="22"/>
        <w:shd w:val="clear" w:color="auto" w:fill="auto"/>
        <w:tabs>
          <w:tab w:val="left" w:pos="370"/>
        </w:tabs>
        <w:spacing w:before="0" w:after="0" w:line="240" w:lineRule="auto"/>
        <w:ind w:left="20" w:right="20"/>
        <w:jc w:val="both"/>
      </w:pPr>
      <w:r w:rsidRPr="007E450B">
        <w:t>а) безвозмездного оказания образовательных услуг;</w:t>
      </w:r>
    </w:p>
    <w:p w:rsidR="003B7A4C" w:rsidRPr="007E450B" w:rsidRDefault="003B7A4C" w:rsidP="003B7A4C">
      <w:pPr>
        <w:rPr>
          <w:rFonts w:ascii="Times New Roman" w:hAnsi="Times New Roman" w:cs="Times New Roman"/>
          <w:sz w:val="19"/>
          <w:szCs w:val="19"/>
        </w:rPr>
      </w:pPr>
      <w:r w:rsidRPr="007E450B">
        <w:rPr>
          <w:rFonts w:ascii="Times New Roman" w:hAnsi="Times New Roman" w:cs="Times New Roman"/>
          <w:sz w:val="19"/>
          <w:szCs w:val="19"/>
        </w:rPr>
        <w:t>б) соразмерного уменьшения стоимости оказанных платных образовательных услуг;</w:t>
      </w:r>
    </w:p>
    <w:p w:rsidR="003B7A4C" w:rsidRPr="007E450B" w:rsidRDefault="003B7A4C" w:rsidP="003B7A4C">
      <w:pPr>
        <w:rPr>
          <w:rFonts w:ascii="Times New Roman" w:hAnsi="Times New Roman" w:cs="Times New Roman"/>
          <w:sz w:val="19"/>
          <w:szCs w:val="19"/>
        </w:rPr>
      </w:pPr>
      <w:r w:rsidRPr="007E450B">
        <w:rPr>
          <w:rFonts w:ascii="Times New Roman" w:hAnsi="Times New Roman" w:cs="Times New Roman"/>
          <w:sz w:val="19"/>
          <w:szCs w:val="19"/>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B7A4C" w:rsidRPr="007E450B" w:rsidRDefault="00401585" w:rsidP="006E7379">
      <w:pPr>
        <w:rPr>
          <w:rFonts w:ascii="Times New Roman" w:hAnsi="Times New Roman" w:cs="Times New Roman"/>
          <w:sz w:val="19"/>
          <w:szCs w:val="19"/>
        </w:rPr>
      </w:pPr>
      <w:r>
        <w:rPr>
          <w:rFonts w:ascii="Times New Roman" w:hAnsi="Times New Roman" w:cs="Times New Roman"/>
          <w:sz w:val="19"/>
          <w:szCs w:val="19"/>
        </w:rPr>
        <w:t>2.4.3</w:t>
      </w:r>
      <w:r w:rsidR="003B7A4C">
        <w:rPr>
          <w:rFonts w:ascii="Times New Roman" w:hAnsi="Times New Roman" w:cs="Times New Roman"/>
          <w:sz w:val="19"/>
          <w:szCs w:val="19"/>
        </w:rPr>
        <w:t xml:space="preserve">   </w:t>
      </w:r>
      <w:r w:rsidR="003B7A4C" w:rsidRPr="007E450B">
        <w:rPr>
          <w:rFonts w:ascii="Times New Roman" w:hAnsi="Times New Roman" w:cs="Times New Roman"/>
          <w:sz w:val="19"/>
          <w:szCs w:val="19"/>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7A4C" w:rsidRDefault="00401585" w:rsidP="006E7379">
      <w:pPr>
        <w:pStyle w:val="22"/>
        <w:shd w:val="clear" w:color="auto" w:fill="auto"/>
        <w:tabs>
          <w:tab w:val="left" w:pos="370"/>
        </w:tabs>
        <w:spacing w:before="0" w:after="0" w:line="240" w:lineRule="auto"/>
        <w:ind w:left="20" w:right="20"/>
        <w:jc w:val="both"/>
      </w:pPr>
      <w:r>
        <w:t>2.4.4</w:t>
      </w:r>
      <w:r w:rsidR="003B7A4C">
        <w:t xml:space="preserve"> </w:t>
      </w:r>
      <w:r w:rsidR="003B7A4C" w:rsidRPr="007E450B">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B7A4C" w:rsidRDefault="003B7A4C" w:rsidP="003B7A4C">
      <w:pPr>
        <w:pStyle w:val="22"/>
        <w:shd w:val="clear" w:color="auto" w:fill="auto"/>
        <w:tabs>
          <w:tab w:val="left" w:pos="370"/>
        </w:tabs>
        <w:spacing w:before="0" w:after="269" w:line="226" w:lineRule="exact"/>
        <w:ind w:left="20" w:right="20"/>
        <w:jc w:val="both"/>
      </w:pPr>
    </w:p>
    <w:p w:rsidR="008D102A" w:rsidRDefault="00935F5C">
      <w:pPr>
        <w:pStyle w:val="10"/>
        <w:keepNext/>
        <w:keepLines/>
        <w:numPr>
          <w:ilvl w:val="0"/>
          <w:numId w:val="1"/>
        </w:numPr>
        <w:shd w:val="clear" w:color="auto" w:fill="auto"/>
        <w:tabs>
          <w:tab w:val="left" w:pos="395"/>
        </w:tabs>
        <w:spacing w:before="0" w:after="184" w:line="190" w:lineRule="exact"/>
        <w:ind w:left="40"/>
      </w:pPr>
      <w:bookmarkStart w:id="2" w:name="bookmark2"/>
      <w:r>
        <w:t>СТОИМОСТЬ ОБРАЗОВАТЕЛЬНЫХ УСЛУГ, СРОКИ И ПОРЯДОК ИХ ОПЛАТЫ</w:t>
      </w:r>
      <w:bookmarkEnd w:id="2"/>
    </w:p>
    <w:p w:rsidR="008D102A" w:rsidRDefault="00935F5C">
      <w:pPr>
        <w:pStyle w:val="22"/>
        <w:numPr>
          <w:ilvl w:val="1"/>
          <w:numId w:val="1"/>
        </w:numPr>
        <w:shd w:val="clear" w:color="auto" w:fill="auto"/>
        <w:tabs>
          <w:tab w:val="left" w:pos="692"/>
        </w:tabs>
        <w:spacing w:before="0" w:after="132" w:line="190" w:lineRule="exact"/>
        <w:ind w:left="20"/>
        <w:jc w:val="both"/>
      </w:pPr>
      <w:r>
        <w:t>Заказчик ежемесячно в рублях оплачивает услуги, указанные в разделе 1 настоящего договора, в сумме</w:t>
      </w:r>
    </w:p>
    <w:p w:rsidR="008D102A" w:rsidRDefault="00935F5C">
      <w:pPr>
        <w:pStyle w:val="40"/>
        <w:shd w:val="clear" w:color="auto" w:fill="auto"/>
        <w:spacing w:before="0" w:after="0" w:line="226" w:lineRule="exact"/>
        <w:ind w:left="40"/>
        <w:jc w:val="center"/>
      </w:pPr>
      <w:r>
        <w:t>(число, сумма прописью)</w:t>
      </w:r>
    </w:p>
    <w:p w:rsidR="008D102A" w:rsidRDefault="00935F5C">
      <w:pPr>
        <w:pStyle w:val="22"/>
        <w:numPr>
          <w:ilvl w:val="1"/>
          <w:numId w:val="1"/>
        </w:numPr>
        <w:shd w:val="clear" w:color="auto" w:fill="auto"/>
        <w:tabs>
          <w:tab w:val="left" w:pos="370"/>
        </w:tabs>
        <w:spacing w:before="0" w:after="0" w:line="226" w:lineRule="exact"/>
        <w:ind w:left="20" w:right="20"/>
        <w:jc w:val="left"/>
      </w:pPr>
      <w:r>
        <w:t xml:space="preserve">Оплата производится в срок </w:t>
      </w:r>
      <w:r>
        <w:rPr>
          <w:rStyle w:val="a7"/>
        </w:rPr>
        <w:t xml:space="preserve">до 10 числа оплачиваемого месяца через кредитные учреждения (банк). </w:t>
      </w:r>
      <w:r>
        <w:t>Оплата услуг удостоверяется Исполнителем квитанцией, подтверждающей оплату, предоставляемой Заказчиком Исполнителю.</w:t>
      </w:r>
    </w:p>
    <w:p w:rsidR="008D102A" w:rsidRDefault="00935F5C">
      <w:pPr>
        <w:pStyle w:val="22"/>
        <w:numPr>
          <w:ilvl w:val="1"/>
          <w:numId w:val="1"/>
        </w:numPr>
        <w:shd w:val="clear" w:color="auto" w:fill="auto"/>
        <w:tabs>
          <w:tab w:val="left" w:pos="697"/>
        </w:tabs>
        <w:spacing w:before="0" w:after="269" w:line="226" w:lineRule="exact"/>
        <w:ind w:left="20"/>
        <w:jc w:val="both"/>
      </w:pPr>
      <w:r>
        <w:t>Увеличение стоимости образовательных услуг после заключения настоящего Договора не допускается.</w:t>
      </w:r>
    </w:p>
    <w:p w:rsidR="008D102A" w:rsidRDefault="00935F5C">
      <w:pPr>
        <w:pStyle w:val="10"/>
        <w:keepNext/>
        <w:keepLines/>
        <w:numPr>
          <w:ilvl w:val="0"/>
          <w:numId w:val="1"/>
        </w:numPr>
        <w:shd w:val="clear" w:color="auto" w:fill="auto"/>
        <w:tabs>
          <w:tab w:val="left" w:pos="405"/>
        </w:tabs>
        <w:spacing w:before="0" w:after="161" w:line="190" w:lineRule="exact"/>
        <w:ind w:left="40"/>
      </w:pPr>
      <w:bookmarkStart w:id="3" w:name="bookmark3"/>
      <w:r>
        <w:t>ПОРЯДОК ИЗМЕНЕНИЯ И РАСТОРЖЕНИЯ ДОГОВОРА</w:t>
      </w:r>
      <w:bookmarkEnd w:id="3"/>
    </w:p>
    <w:p w:rsidR="008D102A" w:rsidRDefault="00935F5C">
      <w:pPr>
        <w:pStyle w:val="22"/>
        <w:numPr>
          <w:ilvl w:val="1"/>
          <w:numId w:val="1"/>
        </w:numPr>
        <w:shd w:val="clear" w:color="auto" w:fill="auto"/>
        <w:tabs>
          <w:tab w:val="left" w:pos="375"/>
        </w:tabs>
        <w:spacing w:before="0" w:after="0" w:line="226" w:lineRule="exact"/>
        <w:ind w:left="20" w:right="20"/>
        <w:jc w:val="both"/>
      </w:pPr>
      <w: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D102A" w:rsidRDefault="00935F5C">
      <w:pPr>
        <w:pStyle w:val="22"/>
        <w:numPr>
          <w:ilvl w:val="1"/>
          <w:numId w:val="1"/>
        </w:numPr>
        <w:shd w:val="clear" w:color="auto" w:fill="auto"/>
        <w:tabs>
          <w:tab w:val="left" w:pos="697"/>
        </w:tabs>
        <w:spacing w:before="0" w:after="0" w:line="226" w:lineRule="exact"/>
        <w:ind w:left="20"/>
        <w:jc w:val="both"/>
      </w:pPr>
      <w:r>
        <w:t>Настоящий Договор может быть расторгнут по соглашению Сторон.</w:t>
      </w:r>
    </w:p>
    <w:p w:rsidR="008D102A" w:rsidRDefault="00935F5C">
      <w:pPr>
        <w:pStyle w:val="22"/>
        <w:numPr>
          <w:ilvl w:val="1"/>
          <w:numId w:val="1"/>
        </w:numPr>
        <w:shd w:val="clear" w:color="auto" w:fill="auto"/>
        <w:tabs>
          <w:tab w:val="left" w:pos="428"/>
        </w:tabs>
        <w:spacing w:before="0" w:after="0" w:line="226" w:lineRule="exact"/>
        <w:ind w:left="20" w:right="20"/>
        <w:jc w:val="both"/>
      </w:pPr>
      <w:r>
        <w:t>Настоящий Договор может быть расторгнут по инициативе Исполнителя в одностороннем порядке в слу</w:t>
      </w:r>
      <w:r w:rsidR="00EC15BF">
        <w:t>чаях, предусмотренных пунктом 22</w:t>
      </w:r>
      <w:r>
        <w:t xml:space="preserve"> Правил оказания платных образовательных услуг, утвержденных постановлением </w:t>
      </w:r>
      <w:r w:rsidR="00EC15BF">
        <w:t xml:space="preserve"> </w:t>
      </w:r>
      <w:r>
        <w:t xml:space="preserve">Правительства Российской Федерации от 15 </w:t>
      </w:r>
      <w:r w:rsidR="00EC15BF">
        <w:t>.09.2020</w:t>
      </w:r>
      <w:r>
        <w:t xml:space="preserve"> г. № </w:t>
      </w:r>
      <w:r w:rsidR="00EC15BF">
        <w:t>1441</w:t>
      </w:r>
      <w:r>
        <w:t>.</w:t>
      </w:r>
    </w:p>
    <w:p w:rsidR="008D102A" w:rsidRDefault="00935F5C">
      <w:pPr>
        <w:pStyle w:val="22"/>
        <w:numPr>
          <w:ilvl w:val="1"/>
          <w:numId w:val="1"/>
        </w:numPr>
        <w:shd w:val="clear" w:color="auto" w:fill="auto"/>
        <w:tabs>
          <w:tab w:val="left" w:pos="385"/>
        </w:tabs>
        <w:spacing w:before="0" w:after="0" w:line="226" w:lineRule="exact"/>
        <w:ind w:left="20" w:right="20"/>
        <w:jc w:val="both"/>
      </w:pPr>
      <w:r>
        <w:t>Договор может быть расторгнут по инициативе Заказчика при условии оплаты Исполнителю фактически понесенных расходов и услуг, оказанных до момента отказа.</w:t>
      </w:r>
    </w:p>
    <w:p w:rsidR="008D102A" w:rsidRDefault="00935F5C">
      <w:pPr>
        <w:pStyle w:val="22"/>
        <w:numPr>
          <w:ilvl w:val="1"/>
          <w:numId w:val="1"/>
        </w:numPr>
        <w:shd w:val="clear" w:color="auto" w:fill="auto"/>
        <w:tabs>
          <w:tab w:val="left" w:pos="697"/>
        </w:tabs>
        <w:spacing w:before="0" w:after="0" w:line="226" w:lineRule="exact"/>
        <w:ind w:left="20"/>
        <w:jc w:val="both"/>
      </w:pPr>
      <w:r>
        <w:t>Действие настоящего Договора прекращается досрочно:</w:t>
      </w:r>
    </w:p>
    <w:p w:rsidR="008D102A" w:rsidRDefault="00935F5C">
      <w:pPr>
        <w:pStyle w:val="22"/>
        <w:numPr>
          <w:ilvl w:val="0"/>
          <w:numId w:val="2"/>
        </w:numPr>
        <w:shd w:val="clear" w:color="auto" w:fill="auto"/>
        <w:tabs>
          <w:tab w:val="left" w:pos="145"/>
        </w:tabs>
        <w:spacing w:before="0" w:after="0" w:line="226" w:lineRule="exact"/>
        <w:ind w:left="20" w:right="20"/>
        <w:jc w:val="both"/>
      </w:pPr>
      <w: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D102A" w:rsidRDefault="00935F5C">
      <w:pPr>
        <w:pStyle w:val="22"/>
        <w:numPr>
          <w:ilvl w:val="0"/>
          <w:numId w:val="2"/>
        </w:numPr>
        <w:shd w:val="clear" w:color="auto" w:fill="auto"/>
        <w:tabs>
          <w:tab w:val="left" w:pos="150"/>
        </w:tabs>
        <w:spacing w:before="0" w:after="0" w:line="226" w:lineRule="exact"/>
        <w:ind w:left="20" w:right="20"/>
        <w:jc w:val="both"/>
      </w:pPr>
      <w: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D102A" w:rsidRDefault="00935F5C">
      <w:pPr>
        <w:pStyle w:val="22"/>
        <w:numPr>
          <w:ilvl w:val="0"/>
          <w:numId w:val="2"/>
        </w:numPr>
        <w:shd w:val="clear" w:color="auto" w:fill="auto"/>
        <w:tabs>
          <w:tab w:val="left" w:pos="207"/>
        </w:tabs>
        <w:spacing w:before="0" w:after="0" w:line="226" w:lineRule="exact"/>
        <w:ind w:left="20" w:right="20"/>
        <w:jc w:val="both"/>
      </w:pPr>
      <w:r>
        <w:t>по инициативе Исполнителя в случае,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Договор считается расторгнутым со дня письменного уведомления Исполнителем Заказчика об отказе от исполнения договора;</w:t>
      </w:r>
    </w:p>
    <w:p w:rsidR="008D102A" w:rsidRDefault="00935F5C">
      <w:pPr>
        <w:pStyle w:val="22"/>
        <w:numPr>
          <w:ilvl w:val="0"/>
          <w:numId w:val="2"/>
        </w:numPr>
        <w:shd w:val="clear" w:color="auto" w:fill="auto"/>
        <w:tabs>
          <w:tab w:val="left" w:pos="294"/>
        </w:tabs>
        <w:spacing w:before="0" w:after="0" w:line="226" w:lineRule="exact"/>
        <w:ind w:left="20" w:right="1420"/>
        <w:jc w:val="left"/>
      </w:pPr>
      <w: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D102A" w:rsidRDefault="00935F5C">
      <w:pPr>
        <w:pStyle w:val="22"/>
        <w:numPr>
          <w:ilvl w:val="1"/>
          <w:numId w:val="1"/>
        </w:numPr>
        <w:shd w:val="clear" w:color="auto" w:fill="auto"/>
        <w:tabs>
          <w:tab w:val="left" w:pos="375"/>
        </w:tabs>
        <w:spacing w:before="0" w:after="0" w:line="226" w:lineRule="exact"/>
        <w:ind w:left="20" w:right="500"/>
        <w:jc w:val="left"/>
      </w:pPr>
      <w:r>
        <w:t>Стороны считают договор расторгнутым по соглашению сторон, если Заказчик нарушил сроки оплаты услуг по настоящему договору.</w:t>
      </w:r>
    </w:p>
    <w:p w:rsidR="005917E7" w:rsidRDefault="005917E7" w:rsidP="005917E7">
      <w:pPr>
        <w:pStyle w:val="22"/>
        <w:shd w:val="clear" w:color="auto" w:fill="auto"/>
        <w:tabs>
          <w:tab w:val="left" w:pos="375"/>
        </w:tabs>
        <w:spacing w:before="0" w:after="0" w:line="226" w:lineRule="exact"/>
        <w:ind w:left="20" w:right="500"/>
        <w:jc w:val="left"/>
      </w:pPr>
    </w:p>
    <w:p w:rsidR="005917E7" w:rsidRDefault="005917E7" w:rsidP="005917E7">
      <w:pPr>
        <w:pStyle w:val="22"/>
        <w:shd w:val="clear" w:color="auto" w:fill="auto"/>
        <w:tabs>
          <w:tab w:val="left" w:pos="375"/>
        </w:tabs>
        <w:spacing w:before="0" w:after="0" w:line="226" w:lineRule="exact"/>
        <w:ind w:left="20" w:right="500"/>
        <w:jc w:val="left"/>
      </w:pPr>
    </w:p>
    <w:p w:rsidR="008D102A" w:rsidRPr="007E450B" w:rsidRDefault="00935F5C">
      <w:pPr>
        <w:pStyle w:val="10"/>
        <w:keepNext/>
        <w:keepLines/>
        <w:numPr>
          <w:ilvl w:val="0"/>
          <w:numId w:val="1"/>
        </w:numPr>
        <w:shd w:val="clear" w:color="auto" w:fill="auto"/>
        <w:tabs>
          <w:tab w:val="left" w:pos="236"/>
        </w:tabs>
        <w:spacing w:before="0" w:after="166" w:line="190" w:lineRule="exact"/>
        <w:ind w:left="20"/>
      </w:pPr>
      <w:bookmarkStart w:id="4" w:name="bookmark4"/>
      <w:r w:rsidRPr="007E450B">
        <w:t>ОТВЕТСВЕННОСТЬ ИСПОЛНИТЕЛЯ, ЗАКАЗЧИКА И ОБУЧАЮЩЕГОСЯ</w:t>
      </w:r>
      <w:bookmarkEnd w:id="4"/>
    </w:p>
    <w:p w:rsidR="007E450B" w:rsidRPr="007E450B" w:rsidRDefault="007E450B" w:rsidP="007E450B">
      <w:pPr>
        <w:rPr>
          <w:rFonts w:ascii="Times New Roman" w:hAnsi="Times New Roman" w:cs="Times New Roman"/>
          <w:sz w:val="19"/>
          <w:szCs w:val="19"/>
        </w:rPr>
      </w:pPr>
      <w:bookmarkStart w:id="5" w:name="sub_1017"/>
      <w:bookmarkStart w:id="6" w:name="bookmark5"/>
      <w:r>
        <w:rPr>
          <w:rFonts w:ascii="Times New Roman" w:hAnsi="Times New Roman" w:cs="Times New Roman"/>
          <w:sz w:val="19"/>
          <w:szCs w:val="19"/>
        </w:rPr>
        <w:t>5.1</w:t>
      </w:r>
      <w:r w:rsidRPr="007E450B">
        <w:rPr>
          <w:rFonts w:ascii="Times New Roman" w:hAnsi="Times New Roman" w:cs="Times New Roman"/>
          <w:sz w:val="19"/>
          <w:szCs w:val="19"/>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E450B" w:rsidRPr="007E450B" w:rsidRDefault="007D773C" w:rsidP="007E450B">
      <w:pPr>
        <w:rPr>
          <w:rFonts w:ascii="Times New Roman" w:hAnsi="Times New Roman" w:cs="Times New Roman"/>
          <w:sz w:val="19"/>
          <w:szCs w:val="19"/>
        </w:rPr>
      </w:pPr>
      <w:bookmarkStart w:id="7" w:name="sub_1020"/>
      <w:bookmarkEnd w:id="5"/>
      <w:r>
        <w:rPr>
          <w:rFonts w:ascii="Times New Roman" w:hAnsi="Times New Roman" w:cs="Times New Roman"/>
          <w:sz w:val="19"/>
          <w:szCs w:val="19"/>
        </w:rPr>
        <w:lastRenderedPageBreak/>
        <w:t>5.2</w:t>
      </w:r>
      <w:r w:rsidR="007E450B" w:rsidRPr="007E450B">
        <w:rPr>
          <w:rFonts w:ascii="Times New Roman" w:hAnsi="Times New Roman" w:cs="Times New Roman"/>
          <w:sz w:val="19"/>
          <w:szCs w:val="19"/>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E450B" w:rsidRPr="007E450B" w:rsidRDefault="007E450B" w:rsidP="007E450B">
      <w:pPr>
        <w:rPr>
          <w:rFonts w:ascii="Times New Roman" w:hAnsi="Times New Roman" w:cs="Times New Roman"/>
          <w:sz w:val="19"/>
          <w:szCs w:val="19"/>
        </w:rPr>
      </w:pPr>
      <w:bookmarkStart w:id="8" w:name="sub_10201"/>
      <w:bookmarkEnd w:id="7"/>
      <w:r w:rsidRPr="007E450B">
        <w:rPr>
          <w:rFonts w:ascii="Times New Roman" w:hAnsi="Times New Roman" w:cs="Times New Roman"/>
          <w:sz w:val="19"/>
          <w:szCs w:val="19"/>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E450B" w:rsidRPr="007E450B" w:rsidRDefault="007E450B" w:rsidP="007E450B">
      <w:pPr>
        <w:rPr>
          <w:rFonts w:ascii="Times New Roman" w:hAnsi="Times New Roman" w:cs="Times New Roman"/>
          <w:sz w:val="19"/>
          <w:szCs w:val="19"/>
        </w:rPr>
      </w:pPr>
      <w:bookmarkStart w:id="9" w:name="sub_10202"/>
      <w:bookmarkEnd w:id="8"/>
      <w:r w:rsidRPr="007E450B">
        <w:rPr>
          <w:rFonts w:ascii="Times New Roman" w:hAnsi="Times New Roman" w:cs="Times New Roman"/>
          <w:sz w:val="19"/>
          <w:szCs w:val="19"/>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E450B" w:rsidRPr="007E450B" w:rsidRDefault="007E450B" w:rsidP="007E450B">
      <w:pPr>
        <w:rPr>
          <w:rFonts w:ascii="Times New Roman" w:hAnsi="Times New Roman" w:cs="Times New Roman"/>
          <w:sz w:val="19"/>
          <w:szCs w:val="19"/>
        </w:rPr>
      </w:pPr>
      <w:bookmarkStart w:id="10" w:name="sub_10203"/>
      <w:bookmarkEnd w:id="9"/>
      <w:r w:rsidRPr="007E450B">
        <w:rPr>
          <w:rFonts w:ascii="Times New Roman" w:hAnsi="Times New Roman" w:cs="Times New Roman"/>
          <w:sz w:val="19"/>
          <w:szCs w:val="19"/>
        </w:rPr>
        <w:t>в) потребовать уменьшения стоимости платных образовательных услуг;</w:t>
      </w:r>
    </w:p>
    <w:p w:rsidR="007E450B" w:rsidRPr="007E450B" w:rsidRDefault="007E450B" w:rsidP="007E450B">
      <w:pPr>
        <w:rPr>
          <w:rFonts w:ascii="Times New Roman" w:hAnsi="Times New Roman" w:cs="Times New Roman"/>
          <w:sz w:val="19"/>
          <w:szCs w:val="19"/>
        </w:rPr>
      </w:pPr>
      <w:bookmarkStart w:id="11" w:name="sub_10204"/>
      <w:bookmarkEnd w:id="10"/>
      <w:r w:rsidRPr="007E450B">
        <w:rPr>
          <w:rFonts w:ascii="Times New Roman" w:hAnsi="Times New Roman" w:cs="Times New Roman"/>
          <w:sz w:val="19"/>
          <w:szCs w:val="19"/>
        </w:rPr>
        <w:t>г) расторгнуть договор.</w:t>
      </w:r>
    </w:p>
    <w:p w:rsidR="007E450B" w:rsidRPr="007E450B" w:rsidRDefault="007D773C" w:rsidP="007E450B">
      <w:pPr>
        <w:rPr>
          <w:rFonts w:ascii="Times New Roman" w:hAnsi="Times New Roman" w:cs="Times New Roman"/>
          <w:sz w:val="19"/>
          <w:szCs w:val="19"/>
        </w:rPr>
      </w:pPr>
      <w:bookmarkStart w:id="12" w:name="sub_1022"/>
      <w:bookmarkEnd w:id="11"/>
      <w:r>
        <w:rPr>
          <w:rFonts w:ascii="Times New Roman" w:hAnsi="Times New Roman" w:cs="Times New Roman"/>
          <w:sz w:val="19"/>
          <w:szCs w:val="19"/>
        </w:rPr>
        <w:t>5.3</w:t>
      </w:r>
      <w:r w:rsidR="007E450B" w:rsidRPr="007E450B">
        <w:rPr>
          <w:rFonts w:ascii="Times New Roman" w:hAnsi="Times New Roman" w:cs="Times New Roman"/>
          <w:sz w:val="19"/>
          <w:szCs w:val="19"/>
        </w:rPr>
        <w:t xml:space="preserve"> По инициативе исполнителя договор может быть расторгнут в одностороннем порядке в следующих случаях:</w:t>
      </w:r>
    </w:p>
    <w:p w:rsidR="007E450B" w:rsidRPr="007E450B" w:rsidRDefault="007E450B" w:rsidP="007E450B">
      <w:pPr>
        <w:rPr>
          <w:rFonts w:ascii="Times New Roman" w:hAnsi="Times New Roman" w:cs="Times New Roman"/>
          <w:sz w:val="19"/>
          <w:szCs w:val="19"/>
        </w:rPr>
      </w:pPr>
      <w:bookmarkStart w:id="13" w:name="sub_10221"/>
      <w:bookmarkEnd w:id="12"/>
      <w:r w:rsidRPr="007E450B">
        <w:rPr>
          <w:rFonts w:ascii="Times New Roman" w:hAnsi="Times New Roman" w:cs="Times New Roman"/>
          <w:sz w:val="19"/>
          <w:szCs w:val="19"/>
        </w:rPr>
        <w:t>а) применение к обучающемуся, достигшему возраста 15 лет, отчисления как меры дисциплинарного взыскания;</w:t>
      </w:r>
    </w:p>
    <w:p w:rsidR="007E450B" w:rsidRPr="007E450B" w:rsidRDefault="007E450B" w:rsidP="007E450B">
      <w:pPr>
        <w:rPr>
          <w:rFonts w:ascii="Times New Roman" w:hAnsi="Times New Roman" w:cs="Times New Roman"/>
          <w:sz w:val="19"/>
          <w:szCs w:val="19"/>
        </w:rPr>
      </w:pPr>
      <w:bookmarkStart w:id="14" w:name="sub_10222"/>
      <w:bookmarkEnd w:id="13"/>
      <w:r w:rsidRPr="007E450B">
        <w:rPr>
          <w:rFonts w:ascii="Times New Roman" w:hAnsi="Times New Roman" w:cs="Times New Roman"/>
          <w:sz w:val="19"/>
          <w:szCs w:val="19"/>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E450B" w:rsidRPr="007E450B" w:rsidRDefault="007E450B" w:rsidP="007E450B">
      <w:pPr>
        <w:rPr>
          <w:rFonts w:ascii="Times New Roman" w:hAnsi="Times New Roman" w:cs="Times New Roman"/>
          <w:sz w:val="19"/>
          <w:szCs w:val="19"/>
        </w:rPr>
      </w:pPr>
      <w:bookmarkStart w:id="15" w:name="sub_10223"/>
      <w:bookmarkEnd w:id="14"/>
      <w:r w:rsidRPr="007E450B">
        <w:rPr>
          <w:rFonts w:ascii="Times New Roman" w:hAnsi="Times New Roman" w:cs="Times New Roman"/>
          <w:sz w:val="19"/>
          <w:szCs w:val="19"/>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E450B" w:rsidRPr="007E450B" w:rsidRDefault="007E450B" w:rsidP="007E450B">
      <w:pPr>
        <w:rPr>
          <w:rFonts w:ascii="Times New Roman" w:hAnsi="Times New Roman" w:cs="Times New Roman"/>
          <w:sz w:val="19"/>
          <w:szCs w:val="19"/>
        </w:rPr>
      </w:pPr>
      <w:bookmarkStart w:id="16" w:name="sub_10224"/>
      <w:bookmarkEnd w:id="15"/>
      <w:r w:rsidRPr="007E450B">
        <w:rPr>
          <w:rFonts w:ascii="Times New Roman" w:hAnsi="Times New Roman" w:cs="Times New Roman"/>
          <w:sz w:val="19"/>
          <w:szCs w:val="19"/>
        </w:rPr>
        <w:t>г) просрочка оплаты стоимости платных образовательных услуг;</w:t>
      </w:r>
    </w:p>
    <w:p w:rsidR="007E450B" w:rsidRPr="007E450B" w:rsidRDefault="007E450B" w:rsidP="007E450B">
      <w:pPr>
        <w:rPr>
          <w:rFonts w:ascii="Times New Roman" w:hAnsi="Times New Roman" w:cs="Times New Roman"/>
          <w:sz w:val="19"/>
          <w:szCs w:val="19"/>
        </w:rPr>
      </w:pPr>
      <w:bookmarkStart w:id="17" w:name="sub_10225"/>
      <w:bookmarkEnd w:id="16"/>
      <w:r w:rsidRPr="007E450B">
        <w:rPr>
          <w:rFonts w:ascii="Times New Roman" w:hAnsi="Times New Roman" w:cs="Times New Roman"/>
          <w:sz w:val="19"/>
          <w:szCs w:val="19"/>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17"/>
    <w:p w:rsidR="008D102A" w:rsidRDefault="005917E7" w:rsidP="005917E7">
      <w:pPr>
        <w:pStyle w:val="10"/>
        <w:keepNext/>
        <w:keepLines/>
        <w:shd w:val="clear" w:color="auto" w:fill="auto"/>
        <w:tabs>
          <w:tab w:val="left" w:pos="226"/>
        </w:tabs>
        <w:spacing w:before="0" w:after="0" w:line="446" w:lineRule="exact"/>
        <w:ind w:left="360"/>
        <w:jc w:val="left"/>
      </w:pPr>
      <w:r>
        <w:t xml:space="preserve">                                                                      6.</w:t>
      </w:r>
      <w:r w:rsidR="00935F5C">
        <w:t>СРОК ДЕЙСТВИЯ ДОГОВОРА</w:t>
      </w:r>
      <w:bookmarkEnd w:id="6"/>
    </w:p>
    <w:p w:rsidR="008D102A" w:rsidRDefault="005917E7" w:rsidP="007E450B">
      <w:pPr>
        <w:pStyle w:val="22"/>
        <w:shd w:val="clear" w:color="auto" w:fill="auto"/>
        <w:tabs>
          <w:tab w:val="left" w:pos="634"/>
          <w:tab w:val="left" w:leader="underscore" w:pos="9865"/>
        </w:tabs>
        <w:spacing w:before="0" w:after="0" w:line="446" w:lineRule="exact"/>
        <w:jc w:val="both"/>
      </w:pPr>
      <w:r>
        <w:t xml:space="preserve">6.1 </w:t>
      </w:r>
      <w:r w:rsidR="00935F5C">
        <w:t>Настоящий Договор вступает в силу со дня его заключения Сторонами и действует до</w:t>
      </w:r>
      <w:r w:rsidR="001C45D6">
        <w:t xml:space="preserve"> </w:t>
      </w:r>
      <w:r w:rsidR="00301E13">
        <w:t>_____________</w:t>
      </w:r>
      <w:r w:rsidR="001C45D6">
        <w:t xml:space="preserve"> 20</w:t>
      </w:r>
      <w:r w:rsidR="00301E13">
        <w:t>_______</w:t>
      </w:r>
      <w:r w:rsidR="001C45D6">
        <w:t xml:space="preserve"> </w:t>
      </w:r>
      <w:r w:rsidR="00935F5C">
        <w:t>года.</w:t>
      </w:r>
    </w:p>
    <w:p w:rsidR="008D102A" w:rsidRDefault="00935F5C">
      <w:pPr>
        <w:pStyle w:val="10"/>
        <w:keepNext/>
        <w:keepLines/>
        <w:shd w:val="clear" w:color="auto" w:fill="auto"/>
        <w:spacing w:before="0" w:after="0" w:line="446" w:lineRule="exact"/>
        <w:ind w:left="20"/>
      </w:pPr>
      <w:bookmarkStart w:id="18" w:name="bookmark6"/>
      <w:r>
        <w:t>7. ЗАКЛЮЧИТЕЛЬНЫЕ ПОЛОЖЕНИЯ</w:t>
      </w:r>
      <w:bookmarkEnd w:id="18"/>
    </w:p>
    <w:p w:rsidR="008D102A" w:rsidRDefault="00935F5C">
      <w:pPr>
        <w:pStyle w:val="22"/>
        <w:numPr>
          <w:ilvl w:val="0"/>
          <w:numId w:val="3"/>
        </w:numPr>
        <w:shd w:val="clear" w:color="auto" w:fill="auto"/>
        <w:tabs>
          <w:tab w:val="left" w:pos="471"/>
        </w:tabs>
        <w:spacing w:before="0" w:after="0" w:line="226" w:lineRule="exact"/>
        <w:ind w:left="20" w:right="40"/>
        <w:jc w:val="both"/>
      </w:pPr>
      <w:r>
        <w:t xml:space="preserve">Исполнитель вправе снизить стоимость платной образовательной услуги по Договору Обучающемуся в соответствии с Положением об основаниях и снижении стоимости платных образовательных услуг в ГБОУ </w:t>
      </w:r>
      <w:r w:rsidR="004F7AD9">
        <w:t>лицей  № 572</w:t>
      </w:r>
      <w:r>
        <w:t>.</w:t>
      </w:r>
    </w:p>
    <w:p w:rsidR="008D102A" w:rsidRDefault="00935F5C">
      <w:pPr>
        <w:pStyle w:val="22"/>
        <w:numPr>
          <w:ilvl w:val="0"/>
          <w:numId w:val="3"/>
        </w:numPr>
        <w:shd w:val="clear" w:color="auto" w:fill="auto"/>
        <w:tabs>
          <w:tab w:val="left" w:pos="380"/>
        </w:tabs>
        <w:spacing w:before="0" w:after="0" w:line="226" w:lineRule="exact"/>
        <w:ind w:left="20" w:right="40"/>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D102A" w:rsidRDefault="00935F5C">
      <w:pPr>
        <w:pStyle w:val="22"/>
        <w:numPr>
          <w:ilvl w:val="0"/>
          <w:numId w:val="3"/>
        </w:numPr>
        <w:shd w:val="clear" w:color="auto" w:fill="auto"/>
        <w:tabs>
          <w:tab w:val="left" w:pos="409"/>
        </w:tabs>
        <w:spacing w:before="0" w:after="0" w:line="226" w:lineRule="exact"/>
        <w:ind w:left="20" w:right="40"/>
        <w:jc w:val="both"/>
      </w:pPr>
      <w:r>
        <w:t>Под периодом предоставления образовательной услуги (периодом обучения) понимается промежуток времени с даты издания приказа о начале предоставления образовательной услуги до даты окончания текущего периода.</w:t>
      </w:r>
    </w:p>
    <w:p w:rsidR="008D102A" w:rsidRDefault="00935F5C">
      <w:pPr>
        <w:pStyle w:val="22"/>
        <w:numPr>
          <w:ilvl w:val="0"/>
          <w:numId w:val="3"/>
        </w:numPr>
        <w:shd w:val="clear" w:color="auto" w:fill="auto"/>
        <w:tabs>
          <w:tab w:val="left" w:pos="414"/>
        </w:tabs>
        <w:spacing w:before="0" w:after="0" w:line="226" w:lineRule="exact"/>
        <w:ind w:left="20" w:right="40"/>
        <w:jc w:val="both"/>
      </w:pPr>
      <w: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D102A" w:rsidRDefault="00935F5C">
      <w:pPr>
        <w:pStyle w:val="22"/>
        <w:numPr>
          <w:ilvl w:val="0"/>
          <w:numId w:val="3"/>
        </w:numPr>
        <w:shd w:val="clear" w:color="auto" w:fill="auto"/>
        <w:tabs>
          <w:tab w:val="left" w:pos="692"/>
        </w:tabs>
        <w:spacing w:before="0" w:after="269" w:line="226" w:lineRule="exact"/>
        <w:ind w:left="20"/>
        <w:jc w:val="both"/>
      </w:pPr>
      <w:r>
        <w:t>Изменения Договора оформляются дополнительными соглашениями к Договору.</w:t>
      </w:r>
    </w:p>
    <w:p w:rsidR="008D102A" w:rsidRPr="00D5038E" w:rsidRDefault="00935F5C">
      <w:pPr>
        <w:pStyle w:val="22"/>
        <w:shd w:val="clear" w:color="auto" w:fill="auto"/>
        <w:spacing w:before="0" w:after="0" w:line="190" w:lineRule="exact"/>
        <w:ind w:left="20"/>
        <w:jc w:val="center"/>
        <w:rPr>
          <w:b/>
        </w:rPr>
        <w:sectPr w:rsidR="008D102A" w:rsidRPr="00D5038E" w:rsidSect="005917E7">
          <w:type w:val="continuous"/>
          <w:pgSz w:w="11909" w:h="16838"/>
          <w:pgMar w:top="426" w:right="645" w:bottom="779" w:left="707" w:header="0" w:footer="3" w:gutter="0"/>
          <w:cols w:space="720"/>
          <w:noEndnote/>
          <w:docGrid w:linePitch="360"/>
        </w:sectPr>
      </w:pPr>
      <w:r w:rsidRPr="00D5038E">
        <w:rPr>
          <w:b/>
        </w:rPr>
        <w:t>8. АДРЕСА И РЕКВИЗИТЫ СТОРОН</w:t>
      </w:r>
    </w:p>
    <w:p w:rsidR="008D102A" w:rsidRPr="00D5038E" w:rsidRDefault="008D102A">
      <w:pPr>
        <w:spacing w:line="240" w:lineRule="exact"/>
        <w:rPr>
          <w:rFonts w:ascii="Times New Roman" w:hAnsi="Times New Roman" w:cs="Times New Roman"/>
          <w:sz w:val="19"/>
          <w:szCs w:val="19"/>
        </w:rPr>
      </w:pPr>
    </w:p>
    <w:p w:rsidR="008D102A" w:rsidRPr="005917E7" w:rsidRDefault="00DA6522" w:rsidP="005917E7">
      <w:pPr>
        <w:spacing w:before="83" w:after="83"/>
        <w:rPr>
          <w:rFonts w:ascii="Times New Roman" w:hAnsi="Times New Roman" w:cs="Times New Roman"/>
          <w:b/>
          <w:sz w:val="18"/>
          <w:szCs w:val="18"/>
        </w:rPr>
      </w:pPr>
      <w:r w:rsidRPr="005917E7">
        <w:rPr>
          <w:rFonts w:ascii="Times New Roman" w:hAnsi="Times New Roman" w:cs="Times New Roman"/>
          <w:b/>
          <w:sz w:val="18"/>
          <w:szCs w:val="18"/>
        </w:rPr>
        <w:t>Исполнитель:</w:t>
      </w:r>
    </w:p>
    <w:p w:rsidR="00DA6522" w:rsidRPr="005917E7" w:rsidRDefault="00DA6522" w:rsidP="005917E7">
      <w:pPr>
        <w:spacing w:before="83" w:after="83"/>
        <w:rPr>
          <w:rFonts w:ascii="Times New Roman" w:hAnsi="Times New Roman" w:cs="Times New Roman"/>
          <w:b/>
          <w:sz w:val="18"/>
          <w:szCs w:val="18"/>
        </w:rPr>
      </w:pPr>
      <w:r w:rsidRPr="005917E7">
        <w:rPr>
          <w:rFonts w:ascii="Times New Roman" w:hAnsi="Times New Roman" w:cs="Times New Roman"/>
          <w:b/>
          <w:sz w:val="18"/>
          <w:szCs w:val="18"/>
        </w:rPr>
        <w:t>ГБОУ лицея №572 Невского района  Санкт-петербурга</w:t>
      </w:r>
    </w:p>
    <w:p w:rsidR="00EC0F69" w:rsidRPr="005917E7" w:rsidRDefault="00DA6522" w:rsidP="005917E7">
      <w:pPr>
        <w:spacing w:before="83" w:after="83"/>
        <w:rPr>
          <w:rFonts w:ascii="Times New Roman" w:hAnsi="Times New Roman" w:cs="Times New Roman"/>
          <w:b/>
          <w:sz w:val="18"/>
          <w:szCs w:val="18"/>
        </w:rPr>
      </w:pPr>
      <w:r w:rsidRPr="005917E7">
        <w:rPr>
          <w:rFonts w:ascii="Times New Roman" w:hAnsi="Times New Roman" w:cs="Times New Roman"/>
          <w:b/>
          <w:sz w:val="18"/>
          <w:szCs w:val="18"/>
        </w:rPr>
        <w:t>Адрес:</w:t>
      </w:r>
    </w:p>
    <w:p w:rsidR="00DA6522" w:rsidRPr="005917E7" w:rsidRDefault="00DA6522" w:rsidP="005917E7">
      <w:pPr>
        <w:spacing w:before="83" w:after="83"/>
        <w:rPr>
          <w:rFonts w:ascii="Times New Roman" w:hAnsi="Times New Roman" w:cs="Times New Roman"/>
          <w:b/>
          <w:sz w:val="18"/>
          <w:szCs w:val="18"/>
        </w:rPr>
      </w:pPr>
      <w:r w:rsidRPr="005917E7">
        <w:rPr>
          <w:rFonts w:ascii="Times New Roman" w:hAnsi="Times New Roman" w:cs="Times New Roman"/>
          <w:b/>
          <w:sz w:val="18"/>
          <w:szCs w:val="18"/>
        </w:rPr>
        <w:t>193231,Санкт-Петербург,Латышских стрелков д.9 к.1,литера А</w:t>
      </w:r>
    </w:p>
    <w:p w:rsidR="00DA6522" w:rsidRPr="005917E7" w:rsidRDefault="00DA6522" w:rsidP="005917E7">
      <w:pPr>
        <w:spacing w:before="83" w:after="83"/>
        <w:rPr>
          <w:rFonts w:ascii="Times New Roman" w:hAnsi="Times New Roman" w:cs="Times New Roman"/>
          <w:b/>
          <w:sz w:val="18"/>
          <w:szCs w:val="18"/>
        </w:rPr>
      </w:pPr>
      <w:r w:rsidRPr="005917E7">
        <w:rPr>
          <w:rFonts w:ascii="Times New Roman" w:hAnsi="Times New Roman" w:cs="Times New Roman"/>
          <w:b/>
          <w:sz w:val="18"/>
          <w:szCs w:val="18"/>
        </w:rPr>
        <w:t>Телефон:/факс 583-26-33</w:t>
      </w:r>
    </w:p>
    <w:p w:rsidR="00DA6522" w:rsidRPr="005917E7" w:rsidRDefault="00DA6522" w:rsidP="005917E7">
      <w:pPr>
        <w:spacing w:before="83" w:after="83"/>
        <w:rPr>
          <w:rFonts w:ascii="Times New Roman" w:hAnsi="Times New Roman" w:cs="Times New Roman"/>
          <w:b/>
          <w:sz w:val="18"/>
          <w:szCs w:val="18"/>
        </w:rPr>
      </w:pPr>
      <w:r w:rsidRPr="005917E7">
        <w:rPr>
          <w:rFonts w:ascii="Times New Roman" w:hAnsi="Times New Roman" w:cs="Times New Roman"/>
          <w:b/>
          <w:sz w:val="18"/>
          <w:szCs w:val="18"/>
        </w:rPr>
        <w:t>Директор лицея №572 ______________</w:t>
      </w:r>
      <w:r w:rsidR="00EC0F69" w:rsidRPr="005917E7">
        <w:rPr>
          <w:rFonts w:ascii="Times New Roman" w:hAnsi="Times New Roman" w:cs="Times New Roman"/>
          <w:b/>
          <w:sz w:val="18"/>
          <w:szCs w:val="18"/>
        </w:rPr>
        <w:t>_____</w:t>
      </w:r>
      <w:r w:rsidRPr="005917E7">
        <w:rPr>
          <w:rFonts w:ascii="Times New Roman" w:hAnsi="Times New Roman" w:cs="Times New Roman"/>
          <w:b/>
          <w:sz w:val="18"/>
          <w:szCs w:val="18"/>
        </w:rPr>
        <w:t>_/С.Б. Петроченко /</w:t>
      </w:r>
    </w:p>
    <w:p w:rsidR="00EC0F69" w:rsidRPr="005917E7" w:rsidRDefault="00EC0F69" w:rsidP="005917E7">
      <w:pPr>
        <w:spacing w:before="83" w:after="83"/>
        <w:rPr>
          <w:rFonts w:ascii="Times New Roman" w:hAnsi="Times New Roman" w:cs="Times New Roman"/>
          <w:b/>
          <w:sz w:val="18"/>
          <w:szCs w:val="18"/>
        </w:rPr>
      </w:pPr>
    </w:p>
    <w:p w:rsidR="001C45D6" w:rsidRPr="00B62D2A" w:rsidRDefault="00EC0F69" w:rsidP="001C45D6">
      <w:pPr>
        <w:spacing w:before="83" w:after="83"/>
        <w:rPr>
          <w:rFonts w:ascii="Times New Roman" w:hAnsi="Times New Roman" w:cs="Times New Roman"/>
          <w:sz w:val="22"/>
          <w:szCs w:val="22"/>
        </w:rPr>
      </w:pPr>
      <w:r w:rsidRPr="005917E7">
        <w:rPr>
          <w:rFonts w:ascii="Times New Roman" w:hAnsi="Times New Roman" w:cs="Times New Roman"/>
          <w:b/>
          <w:sz w:val="18"/>
          <w:szCs w:val="18"/>
        </w:rPr>
        <w:t>Заказчик(родители):</w:t>
      </w:r>
      <w:r w:rsidR="001C45D6" w:rsidRPr="001C45D6">
        <w:rPr>
          <w:rFonts w:ascii="Times New Roman" w:hAnsi="Times New Roman" w:cs="Times New Roman"/>
          <w:sz w:val="22"/>
          <w:szCs w:val="22"/>
        </w:rPr>
        <w:t xml:space="preserve"> </w:t>
      </w:r>
    </w:p>
    <w:p w:rsidR="001C45D6" w:rsidRDefault="00EC0F69" w:rsidP="001C45D6">
      <w:pPr>
        <w:spacing w:before="83" w:after="83"/>
        <w:rPr>
          <w:rFonts w:ascii="Times New Roman" w:hAnsi="Times New Roman" w:cs="Times New Roman"/>
          <w:b/>
          <w:sz w:val="18"/>
          <w:szCs w:val="18"/>
        </w:rPr>
      </w:pPr>
      <w:r w:rsidRPr="005917E7">
        <w:rPr>
          <w:rFonts w:ascii="Times New Roman" w:hAnsi="Times New Roman" w:cs="Times New Roman"/>
          <w:b/>
          <w:sz w:val="18"/>
          <w:szCs w:val="18"/>
        </w:rPr>
        <w:t>Адрес фактического проживания:</w:t>
      </w:r>
      <w:r w:rsidR="001C45D6" w:rsidRPr="001C45D6">
        <w:rPr>
          <w:rFonts w:ascii="Times New Roman" w:hAnsi="Times New Roman" w:cs="Times New Roman"/>
          <w:b/>
          <w:sz w:val="18"/>
          <w:szCs w:val="18"/>
        </w:rPr>
        <w:t xml:space="preserve"> </w:t>
      </w:r>
      <w:r w:rsidR="001C45D6">
        <w:rPr>
          <w:rFonts w:ascii="Times New Roman" w:hAnsi="Times New Roman" w:cs="Times New Roman"/>
          <w:b/>
          <w:sz w:val="18"/>
          <w:szCs w:val="18"/>
        </w:rPr>
        <w:t xml:space="preserve">СПб, </w:t>
      </w:r>
      <w:r w:rsidR="00EC15BF">
        <w:rPr>
          <w:rFonts w:ascii="Times New Roman" w:hAnsi="Times New Roman" w:cs="Times New Roman"/>
          <w:b/>
          <w:sz w:val="18"/>
          <w:szCs w:val="18"/>
        </w:rPr>
        <w:t>________________________</w:t>
      </w:r>
    </w:p>
    <w:p w:rsidR="00EC15BF" w:rsidRPr="005917E7" w:rsidRDefault="00EC15BF" w:rsidP="001C45D6">
      <w:pPr>
        <w:spacing w:before="83" w:after="83"/>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w:t>
      </w:r>
    </w:p>
    <w:p w:rsidR="00EC0F69" w:rsidRPr="005917E7" w:rsidRDefault="00EC0F69" w:rsidP="005917E7">
      <w:pPr>
        <w:spacing w:before="83" w:after="83"/>
        <w:rPr>
          <w:rFonts w:ascii="Times New Roman" w:hAnsi="Times New Roman" w:cs="Times New Roman"/>
          <w:b/>
          <w:sz w:val="18"/>
          <w:szCs w:val="18"/>
        </w:rPr>
      </w:pPr>
      <w:r w:rsidRPr="005917E7">
        <w:rPr>
          <w:rFonts w:ascii="Times New Roman" w:hAnsi="Times New Roman" w:cs="Times New Roman"/>
          <w:b/>
          <w:sz w:val="18"/>
          <w:szCs w:val="18"/>
        </w:rPr>
        <w:t>Телефон</w:t>
      </w:r>
      <w:r w:rsidR="00B62D2A">
        <w:rPr>
          <w:rFonts w:ascii="Times New Roman" w:hAnsi="Times New Roman" w:cs="Times New Roman"/>
          <w:b/>
          <w:sz w:val="18"/>
          <w:szCs w:val="18"/>
        </w:rPr>
        <w:t xml:space="preserve">: </w:t>
      </w:r>
      <w:r w:rsidR="00301E13">
        <w:rPr>
          <w:rFonts w:ascii="Times New Roman" w:hAnsi="Times New Roman" w:cs="Times New Roman"/>
          <w:b/>
          <w:sz w:val="18"/>
          <w:szCs w:val="18"/>
        </w:rPr>
        <w:t>______________________________</w:t>
      </w:r>
    </w:p>
    <w:p w:rsidR="001C45D6" w:rsidRPr="005917E7" w:rsidRDefault="00EC0F69" w:rsidP="001C45D6">
      <w:pPr>
        <w:spacing w:before="83" w:after="83"/>
        <w:rPr>
          <w:rFonts w:ascii="Times New Roman" w:hAnsi="Times New Roman" w:cs="Times New Roman"/>
          <w:b/>
          <w:sz w:val="18"/>
          <w:szCs w:val="18"/>
        </w:rPr>
      </w:pPr>
      <w:r w:rsidRPr="005917E7">
        <w:rPr>
          <w:rFonts w:ascii="Times New Roman" w:hAnsi="Times New Roman" w:cs="Times New Roman"/>
          <w:b/>
          <w:sz w:val="18"/>
          <w:szCs w:val="18"/>
        </w:rPr>
        <w:t>Паспортные данные:</w:t>
      </w:r>
      <w:r w:rsidR="001C45D6" w:rsidRPr="001C45D6">
        <w:rPr>
          <w:rFonts w:ascii="Times New Roman" w:hAnsi="Times New Roman" w:cs="Times New Roman"/>
          <w:b/>
          <w:sz w:val="18"/>
          <w:szCs w:val="18"/>
        </w:rPr>
        <w:t xml:space="preserve"> </w:t>
      </w:r>
      <w:r w:rsidR="001C45D6" w:rsidRPr="005917E7">
        <w:rPr>
          <w:rFonts w:ascii="Times New Roman" w:hAnsi="Times New Roman" w:cs="Times New Roman"/>
          <w:b/>
          <w:sz w:val="18"/>
          <w:szCs w:val="18"/>
        </w:rPr>
        <w:t>Серия</w:t>
      </w:r>
      <w:r w:rsidR="001C45D6">
        <w:rPr>
          <w:rFonts w:ascii="Times New Roman" w:hAnsi="Times New Roman" w:cs="Times New Roman"/>
          <w:b/>
          <w:sz w:val="18"/>
          <w:szCs w:val="18"/>
        </w:rPr>
        <w:t xml:space="preserve">: </w:t>
      </w:r>
      <w:r w:rsidR="00EC15BF">
        <w:rPr>
          <w:rFonts w:ascii="Times New Roman" w:hAnsi="Times New Roman" w:cs="Times New Roman"/>
          <w:b/>
          <w:sz w:val="18"/>
          <w:szCs w:val="18"/>
        </w:rPr>
        <w:t>__________</w:t>
      </w:r>
      <w:r w:rsidR="001C45D6">
        <w:rPr>
          <w:rFonts w:ascii="Times New Roman" w:hAnsi="Times New Roman" w:cs="Times New Roman"/>
          <w:b/>
          <w:sz w:val="18"/>
          <w:szCs w:val="18"/>
        </w:rPr>
        <w:t xml:space="preserve">   </w:t>
      </w:r>
      <w:r w:rsidR="001C45D6" w:rsidRPr="005917E7">
        <w:rPr>
          <w:rFonts w:ascii="Times New Roman" w:hAnsi="Times New Roman" w:cs="Times New Roman"/>
          <w:b/>
          <w:sz w:val="18"/>
          <w:szCs w:val="18"/>
        </w:rPr>
        <w:t>номер:</w:t>
      </w:r>
      <w:r w:rsidR="001C45D6">
        <w:rPr>
          <w:rFonts w:ascii="Times New Roman" w:hAnsi="Times New Roman" w:cs="Times New Roman"/>
          <w:b/>
          <w:sz w:val="18"/>
          <w:szCs w:val="18"/>
        </w:rPr>
        <w:t xml:space="preserve"> </w:t>
      </w:r>
      <w:r w:rsidR="00EC15BF">
        <w:rPr>
          <w:rFonts w:ascii="Times New Roman" w:hAnsi="Times New Roman" w:cs="Times New Roman"/>
          <w:b/>
          <w:sz w:val="18"/>
          <w:szCs w:val="18"/>
        </w:rPr>
        <w:t>_______________</w:t>
      </w:r>
    </w:p>
    <w:p w:rsidR="00EC0F69" w:rsidRDefault="00EC0F69" w:rsidP="006A205C">
      <w:pPr>
        <w:spacing w:before="83" w:after="83"/>
        <w:rPr>
          <w:rFonts w:ascii="Times New Roman" w:hAnsi="Times New Roman" w:cs="Times New Roman"/>
          <w:b/>
          <w:sz w:val="18"/>
          <w:szCs w:val="18"/>
        </w:rPr>
      </w:pPr>
      <w:r w:rsidRPr="005917E7">
        <w:rPr>
          <w:rFonts w:ascii="Times New Roman" w:hAnsi="Times New Roman" w:cs="Times New Roman"/>
          <w:b/>
          <w:sz w:val="18"/>
          <w:szCs w:val="18"/>
        </w:rPr>
        <w:t>Выдан</w:t>
      </w:r>
      <w:r w:rsidR="006A205C">
        <w:rPr>
          <w:rFonts w:ascii="Times New Roman" w:hAnsi="Times New Roman" w:cs="Times New Roman"/>
          <w:b/>
          <w:sz w:val="18"/>
          <w:szCs w:val="18"/>
        </w:rPr>
        <w:t xml:space="preserve">: </w:t>
      </w:r>
      <w:r w:rsidR="00EC15BF">
        <w:rPr>
          <w:rFonts w:ascii="Times New Roman" w:hAnsi="Times New Roman" w:cs="Times New Roman"/>
          <w:b/>
          <w:sz w:val="18"/>
          <w:szCs w:val="18"/>
        </w:rPr>
        <w:t>_____________________________________________________</w:t>
      </w:r>
    </w:p>
    <w:p w:rsidR="006A205C" w:rsidRPr="005917E7" w:rsidRDefault="006A205C" w:rsidP="006A205C">
      <w:pPr>
        <w:spacing w:before="83" w:after="83"/>
        <w:rPr>
          <w:rFonts w:ascii="Times New Roman" w:hAnsi="Times New Roman" w:cs="Times New Roman"/>
          <w:b/>
          <w:sz w:val="18"/>
          <w:szCs w:val="18"/>
        </w:rPr>
      </w:pPr>
    </w:p>
    <w:p w:rsidR="00EC0F69" w:rsidRPr="005917E7" w:rsidRDefault="00EC0F69" w:rsidP="005917E7">
      <w:pPr>
        <w:spacing w:before="83" w:after="83"/>
        <w:rPr>
          <w:rFonts w:ascii="Times New Roman" w:hAnsi="Times New Roman" w:cs="Times New Roman"/>
          <w:b/>
          <w:sz w:val="18"/>
          <w:szCs w:val="18"/>
        </w:rPr>
      </w:pPr>
      <w:r w:rsidRPr="005917E7">
        <w:rPr>
          <w:rFonts w:ascii="Times New Roman" w:hAnsi="Times New Roman" w:cs="Times New Roman"/>
          <w:b/>
          <w:sz w:val="18"/>
          <w:szCs w:val="18"/>
        </w:rPr>
        <w:t>Подпись___________________/_</w:t>
      </w:r>
      <w:r w:rsidR="00EC15BF">
        <w:rPr>
          <w:rFonts w:ascii="Times New Roman" w:hAnsi="Times New Roman" w:cs="Times New Roman"/>
          <w:b/>
          <w:sz w:val="18"/>
          <w:szCs w:val="18"/>
        </w:rPr>
        <w:t>_____________________</w:t>
      </w:r>
      <w:r w:rsidR="006A205C">
        <w:rPr>
          <w:rFonts w:ascii="Times New Roman" w:hAnsi="Times New Roman" w:cs="Times New Roman"/>
          <w:b/>
          <w:sz w:val="18"/>
          <w:szCs w:val="18"/>
        </w:rPr>
        <w:t>.</w:t>
      </w:r>
      <w:r w:rsidRPr="005917E7">
        <w:rPr>
          <w:rFonts w:ascii="Times New Roman" w:hAnsi="Times New Roman" w:cs="Times New Roman"/>
          <w:b/>
          <w:sz w:val="18"/>
          <w:szCs w:val="18"/>
        </w:rPr>
        <w:t>/</w:t>
      </w:r>
    </w:p>
    <w:p w:rsidR="00EC0F69" w:rsidRPr="005917E7" w:rsidRDefault="00EC0F69" w:rsidP="005917E7">
      <w:pPr>
        <w:spacing w:before="83" w:after="83"/>
        <w:rPr>
          <w:rFonts w:ascii="Times New Roman" w:hAnsi="Times New Roman" w:cs="Times New Roman"/>
          <w:b/>
          <w:sz w:val="18"/>
          <w:szCs w:val="18"/>
        </w:rPr>
      </w:pPr>
    </w:p>
    <w:p w:rsidR="00EC0F69" w:rsidRPr="005917E7" w:rsidRDefault="00EC0F69" w:rsidP="005917E7">
      <w:pPr>
        <w:spacing w:before="83" w:after="83"/>
        <w:rPr>
          <w:rFonts w:ascii="Times New Roman" w:hAnsi="Times New Roman" w:cs="Times New Roman"/>
          <w:b/>
          <w:sz w:val="18"/>
          <w:szCs w:val="18"/>
        </w:rPr>
      </w:pPr>
      <w:r w:rsidRPr="005917E7">
        <w:rPr>
          <w:rFonts w:ascii="Times New Roman" w:hAnsi="Times New Roman" w:cs="Times New Roman"/>
          <w:b/>
          <w:sz w:val="18"/>
          <w:szCs w:val="18"/>
        </w:rPr>
        <w:t>Обучающийся (ребенок):</w:t>
      </w:r>
    </w:p>
    <w:p w:rsidR="006A205C" w:rsidRDefault="00EC15BF" w:rsidP="001C45D6">
      <w:pPr>
        <w:spacing w:before="83"/>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w:t>
      </w:r>
    </w:p>
    <w:p w:rsidR="00EC0F69" w:rsidRDefault="00EC0F69" w:rsidP="001C45D6">
      <w:pPr>
        <w:spacing w:before="83"/>
        <w:rPr>
          <w:rFonts w:ascii="Times New Roman" w:hAnsi="Times New Roman" w:cs="Times New Roman"/>
          <w:b/>
          <w:sz w:val="18"/>
          <w:szCs w:val="18"/>
        </w:rPr>
      </w:pPr>
      <w:r w:rsidRPr="005917E7">
        <w:rPr>
          <w:rFonts w:ascii="Times New Roman" w:hAnsi="Times New Roman" w:cs="Times New Roman"/>
          <w:b/>
          <w:sz w:val="18"/>
          <w:szCs w:val="18"/>
        </w:rPr>
        <w:t>Адрес фактического проживания:</w:t>
      </w:r>
    </w:p>
    <w:p w:rsidR="006A205C" w:rsidRPr="005917E7" w:rsidRDefault="006A205C" w:rsidP="001C45D6">
      <w:pPr>
        <w:spacing w:before="83"/>
        <w:rPr>
          <w:rFonts w:ascii="Times New Roman" w:hAnsi="Times New Roman" w:cs="Times New Roman"/>
          <w:b/>
          <w:sz w:val="18"/>
          <w:szCs w:val="18"/>
        </w:rPr>
      </w:pPr>
      <w:r>
        <w:rPr>
          <w:rFonts w:ascii="Times New Roman" w:hAnsi="Times New Roman" w:cs="Times New Roman"/>
          <w:b/>
          <w:sz w:val="18"/>
          <w:szCs w:val="18"/>
        </w:rPr>
        <w:t>СПб,</w:t>
      </w:r>
      <w:r w:rsidR="00EC15BF">
        <w:rPr>
          <w:rFonts w:ascii="Times New Roman" w:hAnsi="Times New Roman" w:cs="Times New Roman"/>
          <w:b/>
          <w:sz w:val="18"/>
          <w:szCs w:val="18"/>
        </w:rPr>
        <w:t>________________________________________________________</w:t>
      </w:r>
    </w:p>
    <w:p w:rsidR="00EC0F69" w:rsidRPr="005917E7" w:rsidRDefault="00EC0F69" w:rsidP="001C45D6">
      <w:pPr>
        <w:spacing w:before="83"/>
        <w:rPr>
          <w:rFonts w:ascii="Times New Roman" w:hAnsi="Times New Roman" w:cs="Times New Roman"/>
          <w:b/>
          <w:sz w:val="18"/>
          <w:szCs w:val="18"/>
        </w:rPr>
      </w:pPr>
      <w:r w:rsidRPr="005917E7">
        <w:rPr>
          <w:rFonts w:ascii="Times New Roman" w:hAnsi="Times New Roman" w:cs="Times New Roman"/>
          <w:b/>
          <w:sz w:val="18"/>
          <w:szCs w:val="18"/>
        </w:rPr>
        <w:t>Свидетельство о рождении(Паспорт)</w:t>
      </w:r>
    </w:p>
    <w:p w:rsidR="00EC0F69" w:rsidRPr="005917E7" w:rsidRDefault="00EC0F69" w:rsidP="001C45D6">
      <w:pPr>
        <w:spacing w:before="83"/>
        <w:rPr>
          <w:rFonts w:ascii="Times New Roman" w:hAnsi="Times New Roman" w:cs="Times New Roman"/>
          <w:b/>
          <w:sz w:val="18"/>
          <w:szCs w:val="18"/>
        </w:rPr>
      </w:pPr>
      <w:r w:rsidRPr="005917E7">
        <w:rPr>
          <w:rFonts w:ascii="Times New Roman" w:hAnsi="Times New Roman" w:cs="Times New Roman"/>
          <w:b/>
          <w:sz w:val="18"/>
          <w:szCs w:val="18"/>
        </w:rPr>
        <w:t>Серия</w:t>
      </w:r>
      <w:r w:rsidR="006A205C">
        <w:rPr>
          <w:rFonts w:ascii="Times New Roman" w:hAnsi="Times New Roman" w:cs="Times New Roman"/>
          <w:b/>
          <w:sz w:val="18"/>
          <w:szCs w:val="18"/>
        </w:rPr>
        <w:t>:</w:t>
      </w:r>
      <w:r w:rsidR="00EC15BF">
        <w:rPr>
          <w:rFonts w:ascii="Times New Roman" w:hAnsi="Times New Roman" w:cs="Times New Roman"/>
          <w:b/>
          <w:sz w:val="18"/>
          <w:szCs w:val="18"/>
        </w:rPr>
        <w:t>_____________</w:t>
      </w:r>
      <w:r w:rsidR="006A205C">
        <w:rPr>
          <w:rFonts w:ascii="Times New Roman" w:hAnsi="Times New Roman" w:cs="Times New Roman"/>
          <w:b/>
          <w:sz w:val="18"/>
          <w:szCs w:val="18"/>
        </w:rPr>
        <w:t>номер:</w:t>
      </w:r>
      <w:r w:rsidR="00EC15BF">
        <w:rPr>
          <w:rFonts w:ascii="Times New Roman" w:hAnsi="Times New Roman" w:cs="Times New Roman"/>
          <w:b/>
          <w:sz w:val="18"/>
          <w:szCs w:val="18"/>
        </w:rPr>
        <w:t>______________</w:t>
      </w:r>
      <w:r w:rsidR="006A205C">
        <w:rPr>
          <w:rFonts w:ascii="Times New Roman" w:hAnsi="Times New Roman" w:cs="Times New Roman"/>
          <w:b/>
          <w:sz w:val="18"/>
          <w:szCs w:val="18"/>
        </w:rPr>
        <w:t xml:space="preserve"> </w:t>
      </w:r>
      <w:r w:rsidRPr="005917E7">
        <w:rPr>
          <w:rFonts w:ascii="Times New Roman" w:hAnsi="Times New Roman" w:cs="Times New Roman"/>
          <w:b/>
          <w:sz w:val="18"/>
          <w:szCs w:val="18"/>
        </w:rPr>
        <w:t>выдан</w:t>
      </w:r>
      <w:r w:rsidR="006A205C">
        <w:rPr>
          <w:rFonts w:ascii="Times New Roman" w:hAnsi="Times New Roman" w:cs="Times New Roman"/>
          <w:b/>
          <w:sz w:val="18"/>
          <w:szCs w:val="18"/>
        </w:rPr>
        <w:t xml:space="preserve"> </w:t>
      </w:r>
      <w:r w:rsidR="00EC15BF">
        <w:rPr>
          <w:rFonts w:ascii="Times New Roman" w:hAnsi="Times New Roman" w:cs="Times New Roman"/>
          <w:b/>
          <w:sz w:val="18"/>
          <w:szCs w:val="18"/>
        </w:rPr>
        <w:t>______________</w:t>
      </w:r>
    </w:p>
    <w:p w:rsidR="00EC0F69" w:rsidRPr="00D5038E" w:rsidRDefault="00EC0F69" w:rsidP="001C45D6">
      <w:pPr>
        <w:spacing w:before="83" w:line="240" w:lineRule="exact"/>
        <w:rPr>
          <w:rFonts w:ascii="Times New Roman" w:hAnsi="Times New Roman" w:cs="Times New Roman"/>
          <w:b/>
          <w:sz w:val="19"/>
          <w:szCs w:val="19"/>
        </w:rPr>
      </w:pPr>
    </w:p>
    <w:sectPr w:rsidR="00EC0F69" w:rsidRPr="00D5038E" w:rsidSect="008D102A">
      <w:type w:val="continuous"/>
      <w:pgSz w:w="11909" w:h="16838"/>
      <w:pgMar w:top="750" w:right="645" w:bottom="750" w:left="6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0F9" w:rsidRDefault="001F10F9" w:rsidP="008D102A">
      <w:r>
        <w:separator/>
      </w:r>
    </w:p>
  </w:endnote>
  <w:endnote w:type="continuationSeparator" w:id="1">
    <w:p w:rsidR="001F10F9" w:rsidRDefault="001F10F9" w:rsidP="008D1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0F9" w:rsidRDefault="001F10F9"/>
  </w:footnote>
  <w:footnote w:type="continuationSeparator" w:id="1">
    <w:p w:rsidR="001F10F9" w:rsidRDefault="001F10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AB"/>
    <w:multiLevelType w:val="multilevel"/>
    <w:tmpl w:val="FE08042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2E70FBD"/>
    <w:multiLevelType w:val="multilevel"/>
    <w:tmpl w:val="FAE6144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7636078"/>
    <w:multiLevelType w:val="multilevel"/>
    <w:tmpl w:val="D0C00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A9538C"/>
    <w:multiLevelType w:val="multilevel"/>
    <w:tmpl w:val="DB8AEB9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294F24"/>
    <w:multiLevelType w:val="multilevel"/>
    <w:tmpl w:val="C0C4D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B86A2D"/>
    <w:multiLevelType w:val="multilevel"/>
    <w:tmpl w:val="1F2E737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D102A"/>
    <w:rsid w:val="00000F57"/>
    <w:rsid w:val="0005764D"/>
    <w:rsid w:val="000C38FA"/>
    <w:rsid w:val="001A251C"/>
    <w:rsid w:val="001B0439"/>
    <w:rsid w:val="001C45D6"/>
    <w:rsid w:val="001F10F9"/>
    <w:rsid w:val="00200151"/>
    <w:rsid w:val="00270CC8"/>
    <w:rsid w:val="002B650F"/>
    <w:rsid w:val="002B682B"/>
    <w:rsid w:val="00301E13"/>
    <w:rsid w:val="0035780E"/>
    <w:rsid w:val="00397693"/>
    <w:rsid w:val="003B7A4C"/>
    <w:rsid w:val="00401585"/>
    <w:rsid w:val="004D77EB"/>
    <w:rsid w:val="004F7AD9"/>
    <w:rsid w:val="005023B8"/>
    <w:rsid w:val="005917E7"/>
    <w:rsid w:val="005B219B"/>
    <w:rsid w:val="005E44B1"/>
    <w:rsid w:val="00670D1E"/>
    <w:rsid w:val="006A205C"/>
    <w:rsid w:val="006C4035"/>
    <w:rsid w:val="006E7379"/>
    <w:rsid w:val="00750CD0"/>
    <w:rsid w:val="00792681"/>
    <w:rsid w:val="007A09AD"/>
    <w:rsid w:val="007D773C"/>
    <w:rsid w:val="007E3989"/>
    <w:rsid w:val="007E450B"/>
    <w:rsid w:val="008C02E6"/>
    <w:rsid w:val="008D102A"/>
    <w:rsid w:val="00935F5C"/>
    <w:rsid w:val="00945CEE"/>
    <w:rsid w:val="009A056A"/>
    <w:rsid w:val="00A10862"/>
    <w:rsid w:val="00AA495B"/>
    <w:rsid w:val="00AE250F"/>
    <w:rsid w:val="00B24A30"/>
    <w:rsid w:val="00B62D2A"/>
    <w:rsid w:val="00BE2F96"/>
    <w:rsid w:val="00C16BD5"/>
    <w:rsid w:val="00C70480"/>
    <w:rsid w:val="00C91765"/>
    <w:rsid w:val="00D04583"/>
    <w:rsid w:val="00D36478"/>
    <w:rsid w:val="00D5038E"/>
    <w:rsid w:val="00D5498D"/>
    <w:rsid w:val="00DA6522"/>
    <w:rsid w:val="00DE4BC9"/>
    <w:rsid w:val="00EC0F69"/>
    <w:rsid w:val="00EC15BF"/>
    <w:rsid w:val="00EF6955"/>
    <w:rsid w:val="00FA2813"/>
    <w:rsid w:val="00FD2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102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102A"/>
    <w:rPr>
      <w:color w:val="000080"/>
      <w:u w:val="single"/>
    </w:rPr>
  </w:style>
  <w:style w:type="character" w:customStyle="1" w:styleId="2">
    <w:name w:val="Основной текст (2)_"/>
    <w:basedOn w:val="a0"/>
    <w:link w:val="20"/>
    <w:rsid w:val="008D102A"/>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sid w:val="008D102A"/>
    <w:rPr>
      <w:color w:val="000000"/>
      <w:spacing w:val="0"/>
      <w:w w:val="100"/>
      <w:position w:val="0"/>
      <w:u w:val="single"/>
      <w:lang w:val="ru-RU"/>
    </w:rPr>
  </w:style>
  <w:style w:type="character" w:customStyle="1" w:styleId="3">
    <w:name w:val="Основной текст (3)_"/>
    <w:basedOn w:val="a0"/>
    <w:link w:val="30"/>
    <w:rsid w:val="008D102A"/>
    <w:rPr>
      <w:rFonts w:ascii="Times New Roman" w:eastAsia="Times New Roman" w:hAnsi="Times New Roman" w:cs="Times New Roman"/>
      <w:b w:val="0"/>
      <w:bCs w:val="0"/>
      <w:i w:val="0"/>
      <w:iCs w:val="0"/>
      <w:smallCaps w:val="0"/>
      <w:strike w:val="0"/>
      <w:sz w:val="17"/>
      <w:szCs w:val="17"/>
      <w:u w:val="none"/>
    </w:rPr>
  </w:style>
  <w:style w:type="character" w:customStyle="1" w:styleId="a4">
    <w:name w:val="Основной текст_"/>
    <w:basedOn w:val="a0"/>
    <w:link w:val="22"/>
    <w:rsid w:val="008D102A"/>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8D102A"/>
    <w:rPr>
      <w:rFonts w:ascii="Times New Roman" w:eastAsia="Times New Roman" w:hAnsi="Times New Roman" w:cs="Times New Roman"/>
      <w:b w:val="0"/>
      <w:bCs w:val="0"/>
      <w:i w:val="0"/>
      <w:iCs w:val="0"/>
      <w:smallCaps w:val="0"/>
      <w:strike w:val="0"/>
      <w:sz w:val="15"/>
      <w:szCs w:val="15"/>
      <w:u w:val="none"/>
    </w:rPr>
  </w:style>
  <w:style w:type="character" w:customStyle="1" w:styleId="1">
    <w:name w:val="Заголовок №1_"/>
    <w:basedOn w:val="a0"/>
    <w:link w:val="10"/>
    <w:rsid w:val="008D102A"/>
    <w:rPr>
      <w:rFonts w:ascii="Times New Roman" w:eastAsia="Times New Roman" w:hAnsi="Times New Roman" w:cs="Times New Roman"/>
      <w:b/>
      <w:bCs/>
      <w:i w:val="0"/>
      <w:iCs w:val="0"/>
      <w:smallCaps w:val="0"/>
      <w:strike w:val="0"/>
      <w:sz w:val="19"/>
      <w:szCs w:val="19"/>
      <w:u w:val="none"/>
    </w:rPr>
  </w:style>
  <w:style w:type="character" w:customStyle="1" w:styleId="a5">
    <w:name w:val="Подпись к таблице_"/>
    <w:basedOn w:val="a0"/>
    <w:link w:val="a6"/>
    <w:rsid w:val="008D102A"/>
    <w:rPr>
      <w:rFonts w:ascii="Times New Roman" w:eastAsia="Times New Roman" w:hAnsi="Times New Roman" w:cs="Times New Roman"/>
      <w:b w:val="0"/>
      <w:bCs w:val="0"/>
      <w:i w:val="0"/>
      <w:iCs w:val="0"/>
      <w:smallCaps w:val="0"/>
      <w:strike w:val="0"/>
      <w:sz w:val="13"/>
      <w:szCs w:val="13"/>
      <w:u w:val="none"/>
    </w:rPr>
  </w:style>
  <w:style w:type="character" w:customStyle="1" w:styleId="23">
    <w:name w:val="Подпись к таблице (2)_"/>
    <w:basedOn w:val="a0"/>
    <w:link w:val="24"/>
    <w:rsid w:val="008D102A"/>
    <w:rPr>
      <w:rFonts w:ascii="Times New Roman" w:eastAsia="Times New Roman" w:hAnsi="Times New Roman" w:cs="Times New Roman"/>
      <w:b w:val="0"/>
      <w:bCs w:val="0"/>
      <w:i w:val="0"/>
      <w:iCs w:val="0"/>
      <w:smallCaps w:val="0"/>
      <w:strike w:val="0"/>
      <w:sz w:val="19"/>
      <w:szCs w:val="19"/>
      <w:u w:val="none"/>
    </w:rPr>
  </w:style>
  <w:style w:type="character" w:customStyle="1" w:styleId="11">
    <w:name w:val="Основной текст1"/>
    <w:basedOn w:val="a4"/>
    <w:rsid w:val="008D102A"/>
    <w:rPr>
      <w:color w:val="000000"/>
      <w:spacing w:val="0"/>
      <w:w w:val="100"/>
      <w:position w:val="0"/>
      <w:lang w:val="ru-RU"/>
    </w:rPr>
  </w:style>
  <w:style w:type="character" w:customStyle="1" w:styleId="a7">
    <w:name w:val="Основной текст + Полужирный"/>
    <w:basedOn w:val="a4"/>
    <w:rsid w:val="008D102A"/>
    <w:rPr>
      <w:b/>
      <w:bCs/>
      <w:color w:val="000000"/>
      <w:spacing w:val="0"/>
      <w:w w:val="100"/>
      <w:position w:val="0"/>
      <w:lang w:val="ru-RU"/>
    </w:rPr>
  </w:style>
  <w:style w:type="character" w:customStyle="1" w:styleId="5">
    <w:name w:val="Основной текст (5)_"/>
    <w:basedOn w:val="a0"/>
    <w:link w:val="50"/>
    <w:rsid w:val="008D102A"/>
    <w:rPr>
      <w:rFonts w:ascii="Times New Roman" w:eastAsia="Times New Roman" w:hAnsi="Times New Roman" w:cs="Times New Roman"/>
      <w:b/>
      <w:bCs/>
      <w:i w:val="0"/>
      <w:iCs w:val="0"/>
      <w:smallCaps w:val="0"/>
      <w:strike w:val="0"/>
      <w:sz w:val="19"/>
      <w:szCs w:val="19"/>
      <w:u w:val="none"/>
    </w:rPr>
  </w:style>
  <w:style w:type="character" w:customStyle="1" w:styleId="75pt">
    <w:name w:val="Основной текст + 7;5 pt"/>
    <w:basedOn w:val="a4"/>
    <w:rsid w:val="008D102A"/>
    <w:rPr>
      <w:color w:val="000000"/>
      <w:spacing w:val="0"/>
      <w:w w:val="100"/>
      <w:position w:val="0"/>
      <w:sz w:val="15"/>
      <w:szCs w:val="15"/>
      <w:lang w:val="ru-RU"/>
    </w:rPr>
  </w:style>
  <w:style w:type="character" w:customStyle="1" w:styleId="Exact">
    <w:name w:val="Основной текст Exact"/>
    <w:basedOn w:val="a0"/>
    <w:rsid w:val="008D102A"/>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Exact">
    <w:name w:val="Основной текст (3) Exact"/>
    <w:basedOn w:val="a0"/>
    <w:rsid w:val="008D102A"/>
    <w:rPr>
      <w:rFonts w:ascii="Times New Roman" w:eastAsia="Times New Roman" w:hAnsi="Times New Roman" w:cs="Times New Roman"/>
      <w:b w:val="0"/>
      <w:bCs w:val="0"/>
      <w:i w:val="0"/>
      <w:iCs w:val="0"/>
      <w:smallCaps w:val="0"/>
      <w:strike w:val="0"/>
      <w:spacing w:val="-1"/>
      <w:sz w:val="16"/>
      <w:szCs w:val="16"/>
      <w:u w:val="none"/>
    </w:rPr>
  </w:style>
  <w:style w:type="paragraph" w:customStyle="1" w:styleId="20">
    <w:name w:val="Основной текст (2)"/>
    <w:basedOn w:val="a"/>
    <w:link w:val="2"/>
    <w:rsid w:val="008D102A"/>
    <w:pPr>
      <w:shd w:val="clear" w:color="auto" w:fill="FFFFFF"/>
      <w:spacing w:after="240"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rsid w:val="008D102A"/>
    <w:pPr>
      <w:shd w:val="clear" w:color="auto" w:fill="FFFFFF"/>
      <w:spacing w:after="60" w:line="0" w:lineRule="atLeast"/>
      <w:jc w:val="center"/>
    </w:pPr>
    <w:rPr>
      <w:rFonts w:ascii="Times New Roman" w:eastAsia="Times New Roman" w:hAnsi="Times New Roman" w:cs="Times New Roman"/>
      <w:sz w:val="17"/>
      <w:szCs w:val="17"/>
    </w:rPr>
  </w:style>
  <w:style w:type="paragraph" w:customStyle="1" w:styleId="22">
    <w:name w:val="Основной текст2"/>
    <w:basedOn w:val="a"/>
    <w:link w:val="a4"/>
    <w:rsid w:val="008D102A"/>
    <w:pPr>
      <w:shd w:val="clear" w:color="auto" w:fill="FFFFFF"/>
      <w:spacing w:before="60" w:after="60" w:line="0" w:lineRule="atLeast"/>
      <w:jc w:val="right"/>
    </w:pPr>
    <w:rPr>
      <w:rFonts w:ascii="Times New Roman" w:eastAsia="Times New Roman" w:hAnsi="Times New Roman" w:cs="Times New Roman"/>
      <w:sz w:val="19"/>
      <w:szCs w:val="19"/>
    </w:rPr>
  </w:style>
  <w:style w:type="paragraph" w:customStyle="1" w:styleId="40">
    <w:name w:val="Основной текст (4)"/>
    <w:basedOn w:val="a"/>
    <w:link w:val="4"/>
    <w:rsid w:val="008D102A"/>
    <w:pPr>
      <w:shd w:val="clear" w:color="auto" w:fill="FFFFFF"/>
      <w:spacing w:before="660" w:after="240" w:line="178" w:lineRule="exact"/>
      <w:jc w:val="both"/>
    </w:pPr>
    <w:rPr>
      <w:rFonts w:ascii="Times New Roman" w:eastAsia="Times New Roman" w:hAnsi="Times New Roman" w:cs="Times New Roman"/>
      <w:sz w:val="15"/>
      <w:szCs w:val="15"/>
    </w:rPr>
  </w:style>
  <w:style w:type="paragraph" w:customStyle="1" w:styleId="10">
    <w:name w:val="Заголовок №1"/>
    <w:basedOn w:val="a"/>
    <w:link w:val="1"/>
    <w:rsid w:val="008D102A"/>
    <w:pPr>
      <w:shd w:val="clear" w:color="auto" w:fill="FFFFFF"/>
      <w:spacing w:before="240" w:after="240" w:line="0" w:lineRule="atLeast"/>
      <w:jc w:val="center"/>
      <w:outlineLvl w:val="0"/>
    </w:pPr>
    <w:rPr>
      <w:rFonts w:ascii="Times New Roman" w:eastAsia="Times New Roman" w:hAnsi="Times New Roman" w:cs="Times New Roman"/>
      <w:b/>
      <w:bCs/>
      <w:sz w:val="19"/>
      <w:szCs w:val="19"/>
    </w:rPr>
  </w:style>
  <w:style w:type="paragraph" w:customStyle="1" w:styleId="a6">
    <w:name w:val="Подпись к таблице"/>
    <w:basedOn w:val="a"/>
    <w:link w:val="a5"/>
    <w:rsid w:val="008D102A"/>
    <w:pPr>
      <w:shd w:val="clear" w:color="auto" w:fill="FFFFFF"/>
      <w:spacing w:after="180" w:line="0" w:lineRule="atLeast"/>
      <w:jc w:val="right"/>
    </w:pPr>
    <w:rPr>
      <w:rFonts w:ascii="Times New Roman" w:eastAsia="Times New Roman" w:hAnsi="Times New Roman" w:cs="Times New Roman"/>
      <w:sz w:val="13"/>
      <w:szCs w:val="13"/>
    </w:rPr>
  </w:style>
  <w:style w:type="paragraph" w:customStyle="1" w:styleId="24">
    <w:name w:val="Подпись к таблице (2)"/>
    <w:basedOn w:val="a"/>
    <w:link w:val="23"/>
    <w:rsid w:val="008D102A"/>
    <w:pPr>
      <w:shd w:val="clear" w:color="auto" w:fill="FFFFFF"/>
      <w:spacing w:before="180"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8D102A"/>
    <w:pPr>
      <w:shd w:val="clear" w:color="auto" w:fill="FFFFFF"/>
      <w:spacing w:after="60" w:line="0" w:lineRule="atLeast"/>
      <w:jc w:val="both"/>
    </w:pPr>
    <w:rPr>
      <w:rFonts w:ascii="Times New Roman" w:eastAsia="Times New Roman" w:hAnsi="Times New Roman" w:cs="Times New Roman"/>
      <w:b/>
      <w:bCs/>
      <w:sz w:val="19"/>
      <w:szCs w:val="19"/>
    </w:rPr>
  </w:style>
  <w:style w:type="paragraph" w:styleId="a8">
    <w:name w:val="List Paragraph"/>
    <w:basedOn w:val="a"/>
    <w:uiPriority w:val="34"/>
    <w:qFormat/>
    <w:rsid w:val="007E450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cp:lastPrinted>2021-01-19T07:09:00Z</cp:lastPrinted>
  <dcterms:created xsi:type="dcterms:W3CDTF">2021-03-17T06:27:00Z</dcterms:created>
  <dcterms:modified xsi:type="dcterms:W3CDTF">2021-03-17T06:27:00Z</dcterms:modified>
</cp:coreProperties>
</file>